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DB" w:rsidRDefault="003A4151" w:rsidP="003A4151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832AA1">
        <w:rPr>
          <w:rFonts w:ascii="Calibri" w:hAnsi="Calibri" w:cs="Calibri"/>
          <w:b/>
          <w:sz w:val="22"/>
          <w:szCs w:val="22"/>
        </w:rPr>
        <w:t xml:space="preserve">Příloha č. 2 -  </w:t>
      </w:r>
      <w:r w:rsidR="00787578">
        <w:rPr>
          <w:rFonts w:ascii="Calibri" w:hAnsi="Calibri" w:cs="Calibri"/>
          <w:b/>
          <w:sz w:val="22"/>
          <w:szCs w:val="22"/>
        </w:rPr>
        <w:t>Z</w:t>
      </w:r>
      <w:r w:rsidR="00787578" w:rsidRPr="00787578">
        <w:rPr>
          <w:rFonts w:ascii="Calibri" w:hAnsi="Calibri" w:cs="Calibri"/>
          <w:b/>
          <w:sz w:val="22"/>
          <w:szCs w:val="22"/>
        </w:rPr>
        <w:t>ávazné technické podmínky</w:t>
      </w:r>
      <w:r w:rsidR="00D94543">
        <w:rPr>
          <w:rFonts w:ascii="Calibri" w:hAnsi="Calibri" w:cs="Calibri"/>
          <w:b/>
          <w:sz w:val="22"/>
          <w:szCs w:val="22"/>
        </w:rPr>
        <w:t>, vlastnosti</w:t>
      </w:r>
      <w:r w:rsidR="00787578" w:rsidRPr="00787578">
        <w:rPr>
          <w:rFonts w:ascii="Calibri" w:hAnsi="Calibri" w:cs="Calibri"/>
          <w:b/>
          <w:sz w:val="22"/>
          <w:szCs w:val="22"/>
        </w:rPr>
        <w:t xml:space="preserve"> a požadavky</w:t>
      </w:r>
      <w:r w:rsidR="00D94543">
        <w:rPr>
          <w:rFonts w:ascii="Calibri" w:hAnsi="Calibri" w:cs="Calibri"/>
          <w:b/>
          <w:sz w:val="22"/>
          <w:szCs w:val="22"/>
        </w:rPr>
        <w:t xml:space="preserve"> předmětu zakázky</w:t>
      </w:r>
    </w:p>
    <w:p w:rsidR="00787578" w:rsidRDefault="00787578" w:rsidP="003A4151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CellMar>
          <w:left w:w="0" w:type="dxa"/>
        </w:tblCellMar>
        <w:tblLook w:val="0600" w:firstRow="0" w:lastRow="0" w:firstColumn="0" w:lastColumn="0" w:noHBand="1" w:noVBand="1"/>
      </w:tblPr>
      <w:tblGrid>
        <w:gridCol w:w="3260"/>
        <w:gridCol w:w="4949"/>
      </w:tblGrid>
      <w:tr w:rsidR="00E83ADB" w:rsidRPr="00E83ADB" w:rsidTr="00E83ADB">
        <w:trPr>
          <w:cantSplit/>
        </w:trPr>
        <w:tc>
          <w:tcPr>
            <w:tcW w:w="3260" w:type="dxa"/>
            <w:vAlign w:val="center"/>
          </w:tcPr>
          <w:p w:rsidR="00E83ADB" w:rsidRPr="00E83ADB" w:rsidRDefault="00E83ADB" w:rsidP="00E83A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83ADB">
              <w:rPr>
                <w:rFonts w:ascii="Calibri" w:hAnsi="Calibri" w:cs="Calibri"/>
                <w:sz w:val="22"/>
                <w:szCs w:val="22"/>
              </w:rPr>
              <w:t>Název veřejné zakázky:</w:t>
            </w:r>
          </w:p>
        </w:tc>
        <w:tc>
          <w:tcPr>
            <w:tcW w:w="4949" w:type="dxa"/>
            <w:vAlign w:val="center"/>
          </w:tcPr>
          <w:p w:rsidR="00E83ADB" w:rsidRPr="00E83ADB" w:rsidRDefault="00E83ADB" w:rsidP="00E83AD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E83ADB">
              <w:rPr>
                <w:rFonts w:ascii="Calibri" w:hAnsi="Calibri" w:cs="Calibri"/>
                <w:b/>
                <w:sz w:val="22"/>
                <w:szCs w:val="22"/>
              </w:rPr>
              <w:t>Dodávka pacientského a ložního prádla</w:t>
            </w:r>
          </w:p>
        </w:tc>
      </w:tr>
    </w:tbl>
    <w:p w:rsidR="00FA47D5" w:rsidRPr="00867560" w:rsidRDefault="00FA47D5" w:rsidP="00D6117D">
      <w:pPr>
        <w:jc w:val="both"/>
        <w:rPr>
          <w:rFonts w:ascii="Calibri" w:hAnsi="Calibri" w:cs="Calibri"/>
          <w:sz w:val="12"/>
          <w:szCs w:val="22"/>
        </w:rPr>
      </w:pPr>
    </w:p>
    <w:p w:rsidR="0086639A" w:rsidRPr="00AF519A" w:rsidRDefault="0086639A" w:rsidP="00D6117D">
      <w:pPr>
        <w:jc w:val="both"/>
        <w:rPr>
          <w:rFonts w:ascii="Calibri" w:hAnsi="Calibri" w:cs="Calibri"/>
          <w:sz w:val="22"/>
          <w:szCs w:val="22"/>
        </w:rPr>
      </w:pPr>
      <w:r w:rsidRPr="00AF519A">
        <w:rPr>
          <w:rFonts w:ascii="Calibri" w:hAnsi="Calibri" w:cs="Calibri"/>
          <w:sz w:val="22"/>
          <w:szCs w:val="22"/>
        </w:rPr>
        <w:t xml:space="preserve">V souladu s ustanovením § </w:t>
      </w:r>
      <w:r w:rsidR="00330115">
        <w:rPr>
          <w:rFonts w:ascii="Calibri" w:hAnsi="Calibri" w:cs="Calibri"/>
          <w:sz w:val="22"/>
          <w:szCs w:val="22"/>
        </w:rPr>
        <w:t>89</w:t>
      </w:r>
      <w:r w:rsidRPr="00AF519A">
        <w:rPr>
          <w:rFonts w:ascii="Calibri" w:hAnsi="Calibri" w:cs="Calibri"/>
          <w:sz w:val="22"/>
          <w:szCs w:val="22"/>
        </w:rPr>
        <w:t xml:space="preserve"> a násl. zákona č. 13</w:t>
      </w:r>
      <w:r w:rsidR="00330115">
        <w:rPr>
          <w:rFonts w:ascii="Calibri" w:hAnsi="Calibri" w:cs="Calibri"/>
          <w:sz w:val="22"/>
          <w:szCs w:val="22"/>
        </w:rPr>
        <w:t>4</w:t>
      </w:r>
      <w:r w:rsidRPr="00AF519A">
        <w:rPr>
          <w:rFonts w:ascii="Calibri" w:hAnsi="Calibri" w:cs="Calibri"/>
          <w:sz w:val="22"/>
          <w:szCs w:val="22"/>
        </w:rPr>
        <w:t>/20</w:t>
      </w:r>
      <w:r w:rsidR="00330115">
        <w:rPr>
          <w:rFonts w:ascii="Calibri" w:hAnsi="Calibri" w:cs="Calibri"/>
          <w:sz w:val="22"/>
          <w:szCs w:val="22"/>
        </w:rPr>
        <w:t>1</w:t>
      </w:r>
      <w:r w:rsidRPr="00AF519A">
        <w:rPr>
          <w:rFonts w:ascii="Calibri" w:hAnsi="Calibri" w:cs="Calibri"/>
          <w:sz w:val="22"/>
          <w:szCs w:val="22"/>
        </w:rPr>
        <w:t xml:space="preserve">6 Sb., o </w:t>
      </w:r>
      <w:r w:rsidR="00330115">
        <w:rPr>
          <w:rFonts w:ascii="Calibri" w:hAnsi="Calibri" w:cs="Calibri"/>
          <w:sz w:val="22"/>
          <w:szCs w:val="22"/>
        </w:rPr>
        <w:t>zadávání veřejných zakázek</w:t>
      </w:r>
      <w:r w:rsidRPr="00AF519A">
        <w:rPr>
          <w:rFonts w:ascii="Calibri" w:hAnsi="Calibri" w:cs="Calibri"/>
          <w:sz w:val="22"/>
          <w:szCs w:val="22"/>
        </w:rPr>
        <w:t xml:space="preserve">, v platném znění </w:t>
      </w:r>
      <w:r w:rsidR="00354DFE">
        <w:rPr>
          <w:rFonts w:ascii="Calibri" w:hAnsi="Calibri" w:cs="Calibri"/>
          <w:sz w:val="22"/>
          <w:szCs w:val="22"/>
        </w:rPr>
        <w:t xml:space="preserve">níže </w:t>
      </w:r>
      <w:r w:rsidRPr="00AF519A">
        <w:rPr>
          <w:rFonts w:ascii="Calibri" w:hAnsi="Calibri" w:cs="Calibri"/>
          <w:sz w:val="22"/>
          <w:szCs w:val="22"/>
        </w:rPr>
        <w:t xml:space="preserve">vymezuje zadavatel </w:t>
      </w:r>
      <w:r w:rsidRPr="00AF519A">
        <w:rPr>
          <w:rFonts w:ascii="Calibri" w:hAnsi="Calibri" w:cs="Calibri"/>
          <w:b/>
          <w:sz w:val="22"/>
          <w:szCs w:val="22"/>
        </w:rPr>
        <w:t xml:space="preserve">závazné </w:t>
      </w:r>
      <w:r w:rsidR="00354DFE">
        <w:rPr>
          <w:rFonts w:ascii="Calibri" w:hAnsi="Calibri" w:cs="Calibri"/>
          <w:b/>
          <w:sz w:val="22"/>
          <w:szCs w:val="22"/>
        </w:rPr>
        <w:t xml:space="preserve">technické podmínky </w:t>
      </w:r>
      <w:r w:rsidRPr="00AF519A">
        <w:rPr>
          <w:rFonts w:ascii="Calibri" w:hAnsi="Calibri" w:cs="Calibri"/>
          <w:b/>
          <w:sz w:val="22"/>
          <w:szCs w:val="22"/>
        </w:rPr>
        <w:t>a požadavky</w:t>
      </w:r>
      <w:r w:rsidR="00330115">
        <w:rPr>
          <w:rFonts w:ascii="Calibri" w:hAnsi="Calibri" w:cs="Calibri"/>
          <w:b/>
          <w:sz w:val="22"/>
          <w:szCs w:val="22"/>
        </w:rPr>
        <w:t xml:space="preserve"> </w:t>
      </w:r>
      <w:r w:rsidR="00354DFE">
        <w:rPr>
          <w:rFonts w:ascii="Calibri" w:hAnsi="Calibri" w:cs="Calibri"/>
          <w:b/>
          <w:sz w:val="22"/>
          <w:szCs w:val="22"/>
        </w:rPr>
        <w:t xml:space="preserve">na </w:t>
      </w:r>
      <w:r w:rsidR="00330115">
        <w:rPr>
          <w:rFonts w:ascii="Calibri" w:hAnsi="Calibri" w:cs="Calibri"/>
          <w:b/>
          <w:sz w:val="22"/>
          <w:szCs w:val="22"/>
        </w:rPr>
        <w:t>předmět zakázky.</w:t>
      </w:r>
      <w:r w:rsidR="005E59ED">
        <w:rPr>
          <w:rFonts w:ascii="Calibri" w:hAnsi="Calibri" w:cs="Calibri"/>
          <w:b/>
          <w:sz w:val="22"/>
          <w:szCs w:val="22"/>
        </w:rPr>
        <w:t xml:space="preserve"> </w:t>
      </w:r>
    </w:p>
    <w:p w:rsidR="00592163" w:rsidRPr="00153CD9" w:rsidRDefault="00592163" w:rsidP="00D6117D">
      <w:pPr>
        <w:pStyle w:val="Zkladntext2"/>
        <w:spacing w:after="0" w:line="240" w:lineRule="auto"/>
        <w:rPr>
          <w:sz w:val="4"/>
          <w:szCs w:val="22"/>
        </w:rPr>
      </w:pPr>
    </w:p>
    <w:p w:rsidR="00FA47D5" w:rsidRPr="00C27FD3" w:rsidRDefault="00FA47D5" w:rsidP="00D6117D">
      <w:pPr>
        <w:pStyle w:val="Zkladntext2"/>
        <w:spacing w:after="0" w:line="240" w:lineRule="auto"/>
        <w:rPr>
          <w:sz w:val="14"/>
          <w:szCs w:val="22"/>
        </w:rPr>
      </w:pPr>
    </w:p>
    <w:p w:rsidR="000B39C9" w:rsidRPr="00867560" w:rsidRDefault="000B39C9" w:rsidP="00D6117D">
      <w:pPr>
        <w:pStyle w:val="Zkladntext2"/>
        <w:spacing w:after="0" w:line="240" w:lineRule="auto"/>
        <w:rPr>
          <w:b/>
          <w:sz w:val="22"/>
          <w:szCs w:val="22"/>
        </w:rPr>
      </w:pPr>
      <w:r w:rsidRPr="00867560">
        <w:rPr>
          <w:b/>
          <w:sz w:val="22"/>
          <w:szCs w:val="22"/>
        </w:rPr>
        <w:t xml:space="preserve">Splnění </w:t>
      </w:r>
      <w:r w:rsidR="00AB6FBD" w:rsidRPr="00867560">
        <w:rPr>
          <w:b/>
          <w:sz w:val="22"/>
          <w:szCs w:val="22"/>
        </w:rPr>
        <w:t>technických podmínek</w:t>
      </w:r>
      <w:r w:rsidR="00D94543">
        <w:rPr>
          <w:b/>
          <w:sz w:val="22"/>
          <w:szCs w:val="22"/>
        </w:rPr>
        <w:t xml:space="preserve">, vlastností a </w:t>
      </w:r>
      <w:r w:rsidRPr="00867560">
        <w:rPr>
          <w:b/>
          <w:sz w:val="22"/>
          <w:szCs w:val="22"/>
        </w:rPr>
        <w:t>požadavků</w:t>
      </w:r>
      <w:r w:rsidR="00D94543">
        <w:rPr>
          <w:b/>
          <w:sz w:val="22"/>
          <w:szCs w:val="22"/>
        </w:rPr>
        <w:t xml:space="preserve"> dodavatel </w:t>
      </w:r>
      <w:r w:rsidR="00351E54" w:rsidRPr="00867560">
        <w:rPr>
          <w:b/>
          <w:sz w:val="22"/>
          <w:szCs w:val="22"/>
        </w:rPr>
        <w:t>prokáže</w:t>
      </w:r>
      <w:r w:rsidRPr="00867560">
        <w:rPr>
          <w:b/>
          <w:sz w:val="22"/>
          <w:szCs w:val="22"/>
        </w:rPr>
        <w:t xml:space="preserve"> </w:t>
      </w:r>
    </w:p>
    <w:p w:rsidR="000B39C9" w:rsidRDefault="000B39C9" w:rsidP="000B39C9">
      <w:pPr>
        <w:pStyle w:val="Zkladntext2"/>
        <w:numPr>
          <w:ilvl w:val="0"/>
          <w:numId w:val="43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vyplněním níže uvedené ta</w:t>
      </w:r>
      <w:r w:rsidR="00351E54">
        <w:rPr>
          <w:sz w:val="22"/>
          <w:szCs w:val="22"/>
        </w:rPr>
        <w:t>bulky,</w:t>
      </w:r>
    </w:p>
    <w:p w:rsidR="000B39C9" w:rsidRDefault="000B39C9" w:rsidP="000B39C9">
      <w:pPr>
        <w:pStyle w:val="Zkladntext2"/>
        <w:numPr>
          <w:ilvl w:val="0"/>
          <w:numId w:val="43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doložením požadovaných dokladů</w:t>
      </w:r>
      <w:r w:rsidR="00BB0EA6">
        <w:rPr>
          <w:sz w:val="22"/>
          <w:szCs w:val="22"/>
        </w:rPr>
        <w:t xml:space="preserve"> </w:t>
      </w:r>
      <w:r w:rsidR="00BC3F29">
        <w:rPr>
          <w:sz w:val="22"/>
          <w:szCs w:val="22"/>
        </w:rPr>
        <w:t>v nabídce</w:t>
      </w:r>
      <w:r w:rsidR="00351E54">
        <w:rPr>
          <w:sz w:val="22"/>
          <w:szCs w:val="22"/>
        </w:rPr>
        <w:t xml:space="preserve">. </w:t>
      </w:r>
    </w:p>
    <w:p w:rsidR="000B39C9" w:rsidRDefault="000B39C9" w:rsidP="000B39C9">
      <w:pPr>
        <w:pStyle w:val="Zkladntext2"/>
        <w:spacing w:after="0" w:line="240" w:lineRule="auto"/>
        <w:ind w:left="720"/>
        <w:rPr>
          <w:sz w:val="22"/>
          <w:szCs w:val="22"/>
        </w:rPr>
      </w:pPr>
    </w:p>
    <w:p w:rsidR="00562191" w:rsidRPr="00AB6FBD" w:rsidRDefault="00562191" w:rsidP="00562191">
      <w:pPr>
        <w:pStyle w:val="Zkladntext2"/>
        <w:spacing w:after="0" w:line="240" w:lineRule="auto"/>
        <w:rPr>
          <w:b/>
          <w:sz w:val="22"/>
          <w:szCs w:val="22"/>
        </w:rPr>
      </w:pPr>
      <w:r w:rsidRPr="006E429B">
        <w:rPr>
          <w:b/>
          <w:sz w:val="22"/>
          <w:szCs w:val="22"/>
        </w:rPr>
        <w:t>Vyplněn</w:t>
      </w:r>
      <w:r>
        <w:rPr>
          <w:b/>
          <w:sz w:val="22"/>
          <w:szCs w:val="22"/>
        </w:rPr>
        <w:t>ou</w:t>
      </w:r>
      <w:r w:rsidRPr="006E429B">
        <w:rPr>
          <w:b/>
          <w:sz w:val="22"/>
          <w:szCs w:val="22"/>
        </w:rPr>
        <w:t xml:space="preserve"> příloh</w:t>
      </w:r>
      <w:r>
        <w:rPr>
          <w:b/>
          <w:sz w:val="22"/>
          <w:szCs w:val="22"/>
        </w:rPr>
        <w:t>u</w:t>
      </w:r>
      <w:r w:rsidRPr="006E429B">
        <w:rPr>
          <w:b/>
          <w:sz w:val="22"/>
          <w:szCs w:val="22"/>
        </w:rPr>
        <w:t xml:space="preserve"> č. 2</w:t>
      </w:r>
      <w:r>
        <w:rPr>
          <w:b/>
          <w:sz w:val="22"/>
          <w:szCs w:val="22"/>
        </w:rPr>
        <w:t xml:space="preserve"> </w:t>
      </w:r>
      <w:r w:rsidR="00AB6FBD" w:rsidRPr="00AB6FBD">
        <w:rPr>
          <w:b/>
          <w:sz w:val="22"/>
          <w:szCs w:val="22"/>
        </w:rPr>
        <w:t xml:space="preserve">Závazné technické podmínky a požadavky </w:t>
      </w:r>
      <w:r w:rsidRPr="00AB6FBD">
        <w:rPr>
          <w:b/>
          <w:sz w:val="22"/>
          <w:szCs w:val="22"/>
        </w:rPr>
        <w:t>společně s doklady prokazujícími splnění požadavků dodavatel přiloží do své nabídky.</w:t>
      </w:r>
    </w:p>
    <w:p w:rsidR="00354DFE" w:rsidRDefault="00354DFE" w:rsidP="00D6117D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6104AC" w:rsidRPr="00C27FD3" w:rsidRDefault="006104AC" w:rsidP="00C27FD3">
      <w:pPr>
        <w:rPr>
          <w:b/>
          <w:sz w:val="22"/>
          <w:szCs w:val="22"/>
          <w:u w:val="single"/>
        </w:rPr>
      </w:pPr>
      <w:r w:rsidRPr="00C27FD3">
        <w:rPr>
          <w:rFonts w:ascii="Calibri" w:hAnsi="Calibri"/>
          <w:b/>
          <w:bCs/>
          <w:sz w:val="22"/>
          <w:szCs w:val="22"/>
          <w:u w:val="single"/>
        </w:rPr>
        <w:t>Závazné technické podmínky a požadavky společné pro všechny položky zakázky:</w:t>
      </w:r>
    </w:p>
    <w:p w:rsidR="006104AC" w:rsidRDefault="006104AC" w:rsidP="00D6117D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3940"/>
      </w:tblGrid>
      <w:tr w:rsidR="004E624D" w:rsidRPr="00D9273E" w:rsidTr="00C27FD3">
        <w:trPr>
          <w:trHeight w:val="1308"/>
          <w:tblHeader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:rsidR="00CC6698" w:rsidRDefault="004E624D" w:rsidP="0086756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ávazné technické podmínky a požadavky </w:t>
            </w:r>
          </w:p>
          <w:p w:rsidR="004E624D" w:rsidRPr="00C27FD3" w:rsidRDefault="000A65A6" w:rsidP="00867560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společné pro všechny položky</w:t>
            </w:r>
            <w:r w:rsidR="00867560"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 xml:space="preserve"> zakázky</w:t>
            </w: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E624D" w:rsidRPr="00D9273E" w:rsidRDefault="00AC2C6C" w:rsidP="000A65A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4E624D" w:rsidRPr="00D9273E" w:rsidRDefault="00B8435D" w:rsidP="000A65A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0A65A6" w:rsidRPr="00D9273E" w:rsidTr="00C27FD3">
        <w:tc>
          <w:tcPr>
            <w:tcW w:w="4815" w:type="dxa"/>
            <w:shd w:val="clear" w:color="auto" w:fill="auto"/>
          </w:tcPr>
          <w:p w:rsidR="000A65A6" w:rsidRPr="00140551" w:rsidRDefault="005F71AF" w:rsidP="000A65A6">
            <w:pPr>
              <w:pStyle w:val="Default0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ČSN P CEN-TS 14237 Textilie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:rsidR="000A65A6" w:rsidRPr="000F0355" w:rsidRDefault="00177CAB" w:rsidP="00177CAB">
            <w:pPr>
              <w:rPr>
                <w:rFonts w:ascii="Calibri" w:hAnsi="Calibri"/>
                <w:sz w:val="16"/>
                <w:szCs w:val="16"/>
              </w:rPr>
            </w:pPr>
            <w:r w:rsidRPr="000F0355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0A65A6" w:rsidRPr="00E33EF7" w:rsidRDefault="00E33EF7" w:rsidP="000A65A6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5F71AF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5F71AF">
              <w:rPr>
                <w:rFonts w:asciiTheme="minorHAnsi" w:hAnsiTheme="minorHAnsi"/>
                <w:sz w:val="20"/>
                <w:szCs w:val="20"/>
              </w:rPr>
              <w:t>OS 80-07_2018 Textilní výrobky pro zdravotnictví a zařízení sociálních služeb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Metodické doporučením Státního zdravotního ústavu č. 1/2000 k posuzování výrobků, které přicházejí do přímého styku s lidským organismem prostřednictvím kůže, případně sliznic;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Vyhláška Ministerstva zdravotnictví č. 84/2001 Sb., v platném znění, o hygienických požadavcích na hračky a výrobky pro děti ve věku od 3 let (§ 2 odst. 6, § 8 v souladu s přílohou č. 10) 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ČSN EN 13402-1;2;3 Označování velikosti oblečení;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E33EF7" w:rsidP="00E33EF7">
            <w:pPr>
              <w:pStyle w:val="Default0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>ČSN EN ISO 3758 Symboly pro ošetřování;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E33EF7" w:rsidRPr="00140551" w:rsidRDefault="00E33EF7" w:rsidP="00E33EF7">
            <w:pPr>
              <w:pStyle w:val="Default0"/>
              <w:jc w:val="both"/>
              <w:rPr>
                <w:rFonts w:ascii="MS Shell Dlg 2" w:hAnsi="MS Shell Dlg 2" w:cs="MS Shell Dlg 2"/>
                <w:sz w:val="20"/>
                <w:szCs w:val="20"/>
              </w:rPr>
            </w:pPr>
            <w:r w:rsidRPr="00140551">
              <w:rPr>
                <w:rFonts w:asciiTheme="minorHAnsi" w:hAnsiTheme="minorHAnsi"/>
                <w:sz w:val="20"/>
                <w:szCs w:val="20"/>
              </w:rPr>
              <w:t xml:space="preserve">Vhodnost pro průmyslovou údržbu. Stanovené způsoby údržby a konfekční řešení musí umožňovat bezproblémovou údržbu v prádelně zadavatele této veřejné zakázky při parametrech praní na 90 °C a technologií žehlení v průmyslovém </w:t>
            </w:r>
            <w:proofErr w:type="spellStart"/>
            <w:r w:rsidRPr="00140551">
              <w:rPr>
                <w:rFonts w:asciiTheme="minorHAnsi" w:hAnsiTheme="minorHAnsi"/>
                <w:sz w:val="20"/>
                <w:szCs w:val="20"/>
              </w:rPr>
              <w:t>žehliči</w:t>
            </w:r>
            <w:proofErr w:type="spellEnd"/>
            <w:r w:rsidRPr="00140551">
              <w:rPr>
                <w:rFonts w:asciiTheme="minorHAnsi" w:hAnsiTheme="minorHAnsi"/>
                <w:sz w:val="20"/>
                <w:szCs w:val="20"/>
              </w:rPr>
              <w:t xml:space="preserve"> - mandlu.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1764AF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F515F1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F515F1" w:rsidRDefault="00F515F1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91917">
              <w:rPr>
                <w:rFonts w:asciiTheme="minorHAnsi" w:hAnsiTheme="minorHAnsi"/>
                <w:sz w:val="20"/>
                <w:szCs w:val="20"/>
              </w:rPr>
              <w:t xml:space="preserve">Všechny položky zakázky tj. prostěradlo, podložka, povlak na přikrývku, povlak na polštář, </w:t>
            </w:r>
            <w:proofErr w:type="spellStart"/>
            <w:r w:rsidRPr="00291917">
              <w:rPr>
                <w:rFonts w:asciiTheme="minorHAnsi" w:hAnsiTheme="minorHAnsi"/>
                <w:sz w:val="20"/>
                <w:szCs w:val="20"/>
              </w:rPr>
              <w:t>pyž</w:t>
            </w:r>
            <w:proofErr w:type="spellEnd"/>
            <w:r w:rsidRPr="00291917">
              <w:rPr>
                <w:rFonts w:asciiTheme="minorHAnsi" w:hAnsiTheme="minorHAnsi"/>
                <w:sz w:val="20"/>
                <w:szCs w:val="20"/>
              </w:rPr>
              <w:t xml:space="preserve">. kabátek pánský, </w:t>
            </w:r>
            <w:proofErr w:type="spellStart"/>
            <w:r w:rsidRPr="00291917">
              <w:rPr>
                <w:rFonts w:asciiTheme="minorHAnsi" w:hAnsiTheme="minorHAnsi"/>
                <w:sz w:val="20"/>
                <w:szCs w:val="20"/>
              </w:rPr>
              <w:t>pyž</w:t>
            </w:r>
            <w:proofErr w:type="spellEnd"/>
            <w:r w:rsidRPr="00291917">
              <w:rPr>
                <w:rFonts w:asciiTheme="minorHAnsi" w:hAnsiTheme="minorHAnsi"/>
                <w:sz w:val="20"/>
                <w:szCs w:val="20"/>
              </w:rPr>
              <w:t xml:space="preserve">. kalhoty pánské, košile pánské, košile dámské, košile anděl musí mít po pětinásobném a dalším vyprání v prádelně </w:t>
            </w:r>
            <w:r>
              <w:rPr>
                <w:rFonts w:asciiTheme="minorHAnsi" w:hAnsiTheme="minorHAnsi"/>
                <w:sz w:val="20"/>
                <w:szCs w:val="20"/>
              </w:rPr>
              <w:t>zadavatele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 xml:space="preserve"> požadované rozměry/velikosti stanovené </w:t>
            </w:r>
            <w:r>
              <w:rPr>
                <w:rFonts w:asciiTheme="minorHAnsi" w:hAnsiTheme="minorHAnsi"/>
                <w:sz w:val="20"/>
                <w:szCs w:val="20"/>
              </w:rPr>
              <w:t>zadavatelem v rozmezí tolerancí</w:t>
            </w:r>
            <w:r w:rsidRPr="00291917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515F1" w:rsidRPr="00F515F1" w:rsidRDefault="00F515F1" w:rsidP="00C27FD3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C27FD3">
              <w:rPr>
                <w:rFonts w:asciiTheme="minorHAnsi" w:hAnsiTheme="minorHAnsi"/>
                <w:b/>
                <w:sz w:val="20"/>
                <w:szCs w:val="20"/>
              </w:rPr>
              <w:t>Ložní prádlo</w:t>
            </w:r>
            <w:r w:rsidRPr="00F515F1">
              <w:rPr>
                <w:rFonts w:asciiTheme="minorHAnsi" w:hAnsiTheme="minorHAnsi"/>
                <w:sz w:val="20"/>
                <w:szCs w:val="20"/>
              </w:rPr>
              <w:t xml:space="preserve"> (prostěradlo, podložka, povlak na přikrývku, povlak na polštář)</w:t>
            </w:r>
          </w:p>
          <w:p w:rsidR="00F515F1" w:rsidRPr="00F515F1" w:rsidRDefault="00F515F1" w:rsidP="00C27FD3">
            <w:pPr>
              <w:pStyle w:val="Default0"/>
              <w:numPr>
                <w:ilvl w:val="0"/>
                <w:numId w:val="47"/>
              </w:numPr>
              <w:rPr>
                <w:rFonts w:asciiTheme="minorHAnsi" w:hAnsiTheme="minorHAnsi"/>
                <w:sz w:val="20"/>
                <w:szCs w:val="20"/>
              </w:rPr>
            </w:pPr>
            <w:r w:rsidRPr="00F515F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Rozměry ložního prádla, jsou uváděny po vysrážení a jsou závazné po celou dobu plnění této zakázky 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 xml:space="preserve">v toleranci ± </w:t>
            </w:r>
            <w:r w:rsidR="00975705" w:rsidRPr="001B4835">
              <w:rPr>
                <w:rFonts w:asciiTheme="minorHAnsi" w:hAnsiTheme="minorHAnsi"/>
                <w:b/>
                <w:sz w:val="20"/>
                <w:szCs w:val="20"/>
              </w:rPr>
              <w:t xml:space="preserve">3 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>%.</w:t>
            </w:r>
          </w:p>
          <w:p w:rsidR="00F515F1" w:rsidRPr="00F515F1" w:rsidRDefault="00F515F1" w:rsidP="00C27FD3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</w:p>
          <w:p w:rsidR="00F515F1" w:rsidRPr="00F515F1" w:rsidRDefault="00F515F1" w:rsidP="00C27FD3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C27FD3">
              <w:rPr>
                <w:rFonts w:asciiTheme="minorHAnsi" w:hAnsiTheme="minorHAnsi"/>
                <w:b/>
                <w:sz w:val="20"/>
                <w:szCs w:val="20"/>
              </w:rPr>
              <w:t>Pacientské prádlo</w:t>
            </w:r>
            <w:r w:rsidRPr="00F515F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F515F1">
              <w:rPr>
                <w:rFonts w:asciiTheme="minorHAnsi" w:hAnsiTheme="minorHAnsi"/>
                <w:sz w:val="20"/>
                <w:szCs w:val="20"/>
              </w:rPr>
              <w:t>pyž</w:t>
            </w:r>
            <w:proofErr w:type="spellEnd"/>
            <w:r w:rsidRPr="00F515F1">
              <w:rPr>
                <w:rFonts w:asciiTheme="minorHAnsi" w:hAnsiTheme="minorHAnsi"/>
                <w:sz w:val="20"/>
                <w:szCs w:val="20"/>
              </w:rPr>
              <w:t xml:space="preserve">. kabátek pánský, </w:t>
            </w:r>
            <w:proofErr w:type="spellStart"/>
            <w:r w:rsidRPr="00F515F1">
              <w:rPr>
                <w:rFonts w:asciiTheme="minorHAnsi" w:hAnsiTheme="minorHAnsi"/>
                <w:sz w:val="20"/>
                <w:szCs w:val="20"/>
              </w:rPr>
              <w:t>pyž</w:t>
            </w:r>
            <w:proofErr w:type="spellEnd"/>
            <w:r w:rsidRPr="00F515F1">
              <w:rPr>
                <w:rFonts w:asciiTheme="minorHAnsi" w:hAnsiTheme="minorHAnsi"/>
                <w:sz w:val="20"/>
                <w:szCs w:val="20"/>
              </w:rPr>
              <w:t>. kalhoty pánské, košile pánské, košile dámské, košile anděl)</w:t>
            </w:r>
          </w:p>
          <w:p w:rsidR="00F515F1" w:rsidRPr="00140551" w:rsidRDefault="00F515F1">
            <w:pPr>
              <w:pStyle w:val="Default0"/>
              <w:numPr>
                <w:ilvl w:val="0"/>
                <w:numId w:val="47"/>
              </w:numPr>
              <w:rPr>
                <w:rFonts w:asciiTheme="minorHAnsi" w:hAnsiTheme="minorHAnsi"/>
                <w:sz w:val="20"/>
                <w:szCs w:val="20"/>
              </w:rPr>
            </w:pPr>
            <w:r w:rsidRPr="00F515F1">
              <w:rPr>
                <w:rFonts w:asciiTheme="minorHAnsi" w:hAnsiTheme="minorHAnsi"/>
                <w:sz w:val="20"/>
                <w:szCs w:val="20"/>
              </w:rPr>
              <w:t xml:space="preserve">Rozměry ložního prádla, jsou uváděny po vysrážení a jsou závazné po celou dobu plnění této zakázky 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 xml:space="preserve">v toleranci </w:t>
            </w:r>
            <w:r w:rsidR="00975705" w:rsidRPr="001B4835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1B4835">
              <w:rPr>
                <w:rFonts w:asciiTheme="minorHAnsi" w:hAnsiTheme="minorHAnsi"/>
                <w:b/>
                <w:sz w:val="20"/>
                <w:szCs w:val="20"/>
              </w:rPr>
              <w:t xml:space="preserve"> %.</w:t>
            </w:r>
          </w:p>
        </w:tc>
        <w:tc>
          <w:tcPr>
            <w:tcW w:w="1701" w:type="dxa"/>
            <w:shd w:val="clear" w:color="auto" w:fill="auto"/>
          </w:tcPr>
          <w:p w:rsidR="00F515F1" w:rsidRPr="001764AF" w:rsidRDefault="00F515F1" w:rsidP="0029191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940" w:type="dxa"/>
            <w:shd w:val="clear" w:color="auto" w:fill="auto"/>
          </w:tcPr>
          <w:p w:rsidR="00F515F1" w:rsidRPr="007F6CBE" w:rsidRDefault="00F515F1" w:rsidP="0029191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14055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ES prohlášení o shodě pro ty produkty vymezené v této ZD, které spadají do stanovených výrobků (Zákon 22/1997Sb., o technických požadavcích na výrobky v platném znění a ve znění pozdějších předpisů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14055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Prohlášení o shodě pro ostatní produkty vymezené v této ZD, které nespadají do stanovených výrobků (Zákon 22/1997Sb., o technických požadavcích na výrobky v platném znění a ve znění pozdějších předpisů)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14055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Platné akreditované certifikáty akreditovaného certifikačního orgánu pro veškeré použité textilní materiály v souladu se stanovenými technickými podmínkami této veřejné zakázky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CB0009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7F6CB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14055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D26D0">
              <w:rPr>
                <w:rFonts w:asciiTheme="minorHAnsi" w:hAnsiTheme="minorHAnsi"/>
                <w:sz w:val="20"/>
                <w:szCs w:val="20"/>
              </w:rPr>
              <w:t>Materiálové listy s konstrukčními charakteristikami použitých materiálů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14055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83975">
              <w:rPr>
                <w:rFonts w:asciiTheme="minorHAnsi" w:hAnsiTheme="minorHAnsi"/>
                <w:sz w:val="20"/>
                <w:szCs w:val="20"/>
              </w:rPr>
              <w:t>Technické listy výrobce šicích nití použitých pro šití produktů vymezených v této ZD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9A042E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9A042E" w:rsidRPr="00B83975" w:rsidRDefault="009A042E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A042E">
              <w:rPr>
                <w:rFonts w:asciiTheme="minorHAnsi" w:hAnsiTheme="minorHAnsi"/>
                <w:sz w:val="20"/>
                <w:szCs w:val="20"/>
              </w:rPr>
              <w:t xml:space="preserve">Pevnost šicí nitě min. 1150cN pro obnitkovací švy a 2300cN pro </w:t>
            </w:r>
            <w:proofErr w:type="spellStart"/>
            <w:r w:rsidRPr="009A042E">
              <w:rPr>
                <w:rFonts w:asciiTheme="minorHAnsi" w:hAnsiTheme="minorHAnsi"/>
                <w:sz w:val="20"/>
                <w:szCs w:val="20"/>
              </w:rPr>
              <w:t>štepovací</w:t>
            </w:r>
            <w:proofErr w:type="spellEnd"/>
            <w:r w:rsidRPr="009A042E">
              <w:rPr>
                <w:rFonts w:asciiTheme="minorHAnsi" w:hAnsiTheme="minorHAnsi"/>
                <w:sz w:val="20"/>
                <w:szCs w:val="20"/>
              </w:rPr>
              <w:t xml:space="preserve"> švy</w:t>
            </w:r>
          </w:p>
        </w:tc>
        <w:tc>
          <w:tcPr>
            <w:tcW w:w="1701" w:type="dxa"/>
            <w:shd w:val="clear" w:color="auto" w:fill="auto"/>
          </w:tcPr>
          <w:p w:rsidR="009A042E" w:rsidRPr="000C101B" w:rsidRDefault="009A042E" w:rsidP="00291917">
            <w:pPr>
              <w:rPr>
                <w:rFonts w:ascii="Calibri" w:hAnsi="Calibri"/>
                <w:sz w:val="16"/>
                <w:szCs w:val="16"/>
              </w:rPr>
            </w:pPr>
            <w:r w:rsidRPr="000C101B">
              <w:rPr>
                <w:rFonts w:ascii="Calibri" w:hAnsi="Calibri"/>
                <w:sz w:val="16"/>
                <w:szCs w:val="16"/>
              </w:rPr>
              <w:t>Do nabídky doložit relevantní doklady prokazujícími splnění požadavku.</w:t>
            </w:r>
          </w:p>
        </w:tc>
        <w:tc>
          <w:tcPr>
            <w:tcW w:w="3940" w:type="dxa"/>
            <w:shd w:val="clear" w:color="auto" w:fill="auto"/>
          </w:tcPr>
          <w:p w:rsidR="009A042E" w:rsidRPr="007E320F" w:rsidRDefault="009A042E" w:rsidP="0029191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C23834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C23834" w:rsidRPr="009A042E" w:rsidRDefault="00C23834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23834">
              <w:rPr>
                <w:rFonts w:asciiTheme="minorHAnsi" w:hAnsiTheme="minorHAnsi"/>
                <w:sz w:val="20"/>
                <w:szCs w:val="20"/>
              </w:rPr>
              <w:t>Rovné švy, konstantní švové rozteče, vyhovující zajištění namáhaných částí p</w:t>
            </w:r>
            <w:r>
              <w:rPr>
                <w:rFonts w:asciiTheme="minorHAnsi" w:hAnsiTheme="minorHAnsi"/>
                <w:sz w:val="20"/>
                <w:szCs w:val="20"/>
              </w:rPr>
              <w:t>roti vytržení, žádné volné nitě</w:t>
            </w:r>
            <w:r w:rsidRPr="00C2383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23834" w:rsidRPr="000C101B" w:rsidRDefault="00C23834" w:rsidP="0029191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940" w:type="dxa"/>
            <w:shd w:val="clear" w:color="auto" w:fill="auto"/>
          </w:tcPr>
          <w:p w:rsidR="00C23834" w:rsidRPr="007E320F" w:rsidRDefault="00C23834" w:rsidP="0029191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571E35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571E35" w:rsidRPr="00C23834" w:rsidRDefault="00470C62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571E35" w:rsidRPr="00571E35">
              <w:rPr>
                <w:rFonts w:asciiTheme="minorHAnsi" w:hAnsiTheme="minorHAnsi"/>
                <w:sz w:val="20"/>
                <w:szCs w:val="20"/>
              </w:rPr>
              <w:t xml:space="preserve">třihová vhodnost pro zpracování v prádelně zadavatele. </w:t>
            </w:r>
          </w:p>
        </w:tc>
        <w:tc>
          <w:tcPr>
            <w:tcW w:w="1701" w:type="dxa"/>
            <w:shd w:val="clear" w:color="auto" w:fill="auto"/>
          </w:tcPr>
          <w:p w:rsidR="00571E35" w:rsidRPr="000C101B" w:rsidRDefault="00571E35" w:rsidP="0029191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940" w:type="dxa"/>
            <w:shd w:val="clear" w:color="auto" w:fill="auto"/>
          </w:tcPr>
          <w:p w:rsidR="00571E35" w:rsidRPr="007E320F" w:rsidRDefault="00470C62" w:rsidP="0029191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36391F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36391F" w:rsidRDefault="0036391F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6391F">
              <w:rPr>
                <w:rFonts w:asciiTheme="minorHAnsi" w:hAnsiTheme="minorHAnsi"/>
                <w:sz w:val="20"/>
                <w:szCs w:val="20"/>
              </w:rPr>
              <w:t>Kontury a rozměry loga musí být přesné a rovné, barvy musí být stálé</w:t>
            </w:r>
          </w:p>
        </w:tc>
        <w:tc>
          <w:tcPr>
            <w:tcW w:w="1701" w:type="dxa"/>
            <w:shd w:val="clear" w:color="auto" w:fill="auto"/>
          </w:tcPr>
          <w:p w:rsidR="0036391F" w:rsidRPr="000C101B" w:rsidRDefault="0036391F" w:rsidP="0029191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940" w:type="dxa"/>
            <w:shd w:val="clear" w:color="auto" w:fill="auto"/>
          </w:tcPr>
          <w:p w:rsidR="0036391F" w:rsidRPr="007E320F" w:rsidRDefault="0036391F" w:rsidP="00291917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7E320F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10456" w:type="dxa"/>
            <w:gridSpan w:val="3"/>
            <w:shd w:val="clear" w:color="auto" w:fill="FFF2CC" w:themeFill="accent4" w:themeFillTint="33"/>
          </w:tcPr>
          <w:p w:rsidR="00291917" w:rsidRPr="00220C01" w:rsidRDefault="00291917" w:rsidP="00291917">
            <w:pPr>
              <w:rPr>
                <w:rFonts w:ascii="Calibri" w:hAnsi="Calibri"/>
                <w:b/>
                <w:sz w:val="20"/>
                <w:szCs w:val="20"/>
              </w:rPr>
            </w:pPr>
            <w:r w:rsidRPr="00220C01">
              <w:rPr>
                <w:rFonts w:ascii="Calibri" w:hAnsi="Calibri"/>
                <w:b/>
                <w:sz w:val="20"/>
                <w:szCs w:val="20"/>
              </w:rPr>
              <w:t>Ostatní požadavky zadavatele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BE4267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E4267">
              <w:rPr>
                <w:rFonts w:asciiTheme="minorHAnsi" w:hAnsiTheme="minorHAnsi"/>
                <w:sz w:val="20"/>
                <w:szCs w:val="20"/>
              </w:rPr>
              <w:t xml:space="preserve">Záruční lhůta u dodaného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prádla - </w:t>
            </w:r>
            <w:r w:rsidRPr="00BE4267">
              <w:rPr>
                <w:rFonts w:asciiTheme="minorHAnsi" w:hAnsiTheme="minorHAnsi"/>
                <w:b/>
                <w:sz w:val="20"/>
                <w:szCs w:val="20"/>
              </w:rPr>
              <w:t>24 měsíců od data převzetí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BE4267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26AB5">
              <w:rPr>
                <w:rFonts w:asciiTheme="minorHAnsi" w:hAnsiTheme="minorHAnsi"/>
                <w:sz w:val="20"/>
                <w:szCs w:val="20"/>
              </w:rPr>
              <w:t xml:space="preserve">Množství a druh objednaného zboží musí být dodávány do místa plnění nejpozději </w:t>
            </w:r>
            <w:r w:rsidRPr="00E431F3">
              <w:rPr>
                <w:rFonts w:asciiTheme="minorHAnsi" w:hAnsiTheme="minorHAnsi"/>
                <w:b/>
                <w:sz w:val="20"/>
                <w:szCs w:val="20"/>
              </w:rPr>
              <w:t>do 5 pracovních dnů</w:t>
            </w:r>
            <w:r w:rsidRPr="00626AB5">
              <w:rPr>
                <w:rFonts w:asciiTheme="minorHAnsi" w:hAnsiTheme="minorHAnsi"/>
                <w:sz w:val="20"/>
                <w:szCs w:val="20"/>
              </w:rPr>
              <w:t xml:space="preserve"> od doručení objednávky v souladu se smlouvou.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BE4267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od</w:t>
            </w:r>
            <w:r>
              <w:rPr>
                <w:rFonts w:asciiTheme="minorHAnsi" w:hAnsiTheme="minorHAnsi"/>
                <w:sz w:val="20"/>
                <w:szCs w:val="20"/>
              </w:rPr>
              <w:t>ávky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prádla </w:t>
            </w:r>
            <w:r w:rsidRPr="00202667">
              <w:rPr>
                <w:rFonts w:asciiTheme="minorHAnsi" w:hAnsiTheme="minorHAnsi"/>
                <w:sz w:val="20"/>
                <w:szCs w:val="20"/>
              </w:rPr>
              <w:t>na jednotlivá pracoviště zadavatele ve vhodném balení s ohledem na příslušné množství, doprava do jednotlivých pracovišť zadavatele a dodání nezbytné průvodní dokumentace obsahující veškeré nezbytné informace pro použití.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291917" w:rsidRPr="00D9273E" w:rsidTr="00C27FD3">
        <w:trPr>
          <w:trHeight w:val="227"/>
        </w:trPr>
        <w:tc>
          <w:tcPr>
            <w:tcW w:w="4815" w:type="dxa"/>
            <w:shd w:val="clear" w:color="auto" w:fill="auto"/>
          </w:tcPr>
          <w:p w:rsidR="00291917" w:rsidRPr="00A66CB1" w:rsidRDefault="00291917" w:rsidP="00291917">
            <w:pPr>
              <w:pStyle w:val="Default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A66CB1">
              <w:rPr>
                <w:rFonts w:asciiTheme="minorHAnsi" w:hAnsiTheme="minorHAnsi"/>
                <w:sz w:val="20"/>
                <w:szCs w:val="20"/>
              </w:rPr>
              <w:t>asílání dodacích listů a faktur v elektronické podobě ve formátech:</w:t>
            </w:r>
          </w:p>
          <w:p w:rsidR="00291917" w:rsidRDefault="00291917" w:rsidP="00291917">
            <w:pPr>
              <w:pStyle w:val="Default0"/>
              <w:numPr>
                <w:ilvl w:val="0"/>
                <w:numId w:val="45"/>
              </w:numPr>
              <w:rPr>
                <w:rFonts w:asciiTheme="minorHAnsi" w:hAnsiTheme="minorHAnsi"/>
                <w:sz w:val="20"/>
                <w:szCs w:val="20"/>
              </w:rPr>
            </w:pPr>
            <w:r w:rsidRPr="00A66CB1">
              <w:rPr>
                <w:rFonts w:asciiTheme="minorHAnsi" w:hAnsiTheme="minorHAnsi"/>
                <w:sz w:val="20"/>
                <w:szCs w:val="20"/>
              </w:rPr>
              <w:t>DL6, DOD – verze minimálně 8, pro faktury dále formát ISDOC. vč. aktualizace dle technického vývoje jednotlivých formátů či změn v legislativě.</w:t>
            </w:r>
          </w:p>
        </w:tc>
        <w:tc>
          <w:tcPr>
            <w:tcW w:w="1701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291917" w:rsidRPr="004835BB" w:rsidRDefault="00291917" w:rsidP="00291917">
            <w:pPr>
              <w:rPr>
                <w:rFonts w:ascii="Calibri" w:hAnsi="Calibri"/>
                <w:sz w:val="20"/>
                <w:szCs w:val="20"/>
              </w:rPr>
            </w:pPr>
            <w:r w:rsidRPr="00971C8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354DFE" w:rsidRDefault="00354DFE" w:rsidP="00D6117D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662AAF" w:rsidRDefault="00662AAF" w:rsidP="00D6117D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104AC" w:rsidP="00C27FD3">
      <w:pPr>
        <w:pStyle w:val="Zkladntext2"/>
        <w:rPr>
          <w:b/>
          <w:color w:val="FF0000"/>
          <w:sz w:val="22"/>
          <w:szCs w:val="22"/>
          <w:u w:val="single"/>
        </w:rPr>
      </w:pPr>
      <w:r w:rsidRPr="006104AC">
        <w:rPr>
          <w:b/>
          <w:sz w:val="22"/>
          <w:szCs w:val="22"/>
          <w:u w:val="single"/>
        </w:rPr>
        <w:t>Závazné technické podmínky a požadavky</w:t>
      </w:r>
      <w:r>
        <w:rPr>
          <w:b/>
          <w:sz w:val="22"/>
          <w:szCs w:val="22"/>
          <w:u w:val="single"/>
        </w:rPr>
        <w:t xml:space="preserve"> </w:t>
      </w:r>
      <w:r w:rsidR="007212F9">
        <w:rPr>
          <w:b/>
          <w:sz w:val="22"/>
          <w:szCs w:val="22"/>
          <w:u w:val="single"/>
        </w:rPr>
        <w:t xml:space="preserve">specifické </w:t>
      </w:r>
      <w:r w:rsidRPr="006104AC">
        <w:rPr>
          <w:b/>
          <w:sz w:val="22"/>
          <w:szCs w:val="22"/>
          <w:u w:val="single"/>
        </w:rPr>
        <w:t xml:space="preserve">pro </w:t>
      </w:r>
      <w:r>
        <w:rPr>
          <w:b/>
          <w:sz w:val="22"/>
          <w:szCs w:val="22"/>
          <w:u w:val="single"/>
        </w:rPr>
        <w:t xml:space="preserve">příslušnou </w:t>
      </w:r>
      <w:r w:rsidRPr="006104AC">
        <w:rPr>
          <w:b/>
          <w:sz w:val="22"/>
          <w:szCs w:val="22"/>
          <w:u w:val="single"/>
        </w:rPr>
        <w:t>položku zakázky</w:t>
      </w:r>
      <w:r>
        <w:rPr>
          <w:b/>
          <w:sz w:val="22"/>
          <w:szCs w:val="22"/>
          <w:u w:val="single"/>
        </w:rPr>
        <w:t>:</w:t>
      </w:r>
    </w:p>
    <w:p w:rsidR="00412C18" w:rsidRDefault="00412C18" w:rsidP="00412C18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043963" w:rsidRPr="00D9273E" w:rsidTr="00D9712F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043963" w:rsidRPr="00D9273E" w:rsidRDefault="00D9712F" w:rsidP="00D9712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Název p</w:t>
            </w:r>
            <w:r w:rsidR="00043963">
              <w:rPr>
                <w:rFonts w:ascii="Calibri" w:hAnsi="Calibri"/>
                <w:b/>
                <w:sz w:val="20"/>
                <w:szCs w:val="20"/>
              </w:rPr>
              <w:t>oložk</w:t>
            </w:r>
            <w:r>
              <w:rPr>
                <w:rFonts w:ascii="Calibri" w:hAnsi="Calibri"/>
                <w:b/>
                <w:sz w:val="20"/>
                <w:szCs w:val="20"/>
              </w:rPr>
              <w:t>y</w:t>
            </w:r>
            <w:r w:rsidR="00043963">
              <w:rPr>
                <w:rFonts w:ascii="Calibri" w:hAnsi="Calibri"/>
                <w:b/>
                <w:sz w:val="20"/>
                <w:szCs w:val="20"/>
              </w:rPr>
              <w:t xml:space="preserve">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043963" w:rsidRPr="00D9273E" w:rsidRDefault="00043963" w:rsidP="000465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prostěradlo</w:t>
            </w:r>
          </w:p>
        </w:tc>
      </w:tr>
      <w:tr w:rsidR="00D9712F" w:rsidRPr="00D9273E" w:rsidTr="00043963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CC6698" w:rsidRDefault="00412C18" w:rsidP="00412C1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 w:rsidR="00CC669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12C18" w:rsidRPr="00D9273E" w:rsidRDefault="00CC6698" w:rsidP="00CC6698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="00412C18"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12C18" w:rsidRPr="00B84574" w:rsidRDefault="00C75BC3" w:rsidP="00B84574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  <w:r w:rsidR="00B84574" w:rsidRPr="00B84574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412C18" w:rsidRPr="00D9273E" w:rsidRDefault="00412C18" w:rsidP="00C8501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 w:rsidR="00C85014"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F0355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140cm x 260cm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B003B9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0%ba/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0%pes</w:t>
            </w:r>
            <w:r w:rsidR="00797EB2">
              <w:rPr>
                <w:rFonts w:asciiTheme="minorHAnsi" w:hAnsiTheme="minorHAnsi"/>
                <w:sz w:val="20"/>
                <w:szCs w:val="20"/>
              </w:rPr>
              <w:t xml:space="preserve"> směsování ve vlákně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13</w:t>
            </w:r>
            <w:r w:rsidR="00B003B9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bílý základ a v 1/3 od kraje na každé dlouhé straně potisk dvěma modrými pruhy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Logo bude opakovaně tištěno jako součást dvou modrých pruhů. Výška loga je 6 cm.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7D4E56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C27FD3">
        <w:tc>
          <w:tcPr>
            <w:tcW w:w="2405" w:type="dxa"/>
            <w:shd w:val="clear" w:color="auto" w:fill="auto"/>
            <w:vAlign w:val="center"/>
          </w:tcPr>
          <w:p w:rsidR="00E33EF7" w:rsidRPr="00D9712F" w:rsidRDefault="00E33EF7" w:rsidP="00E33EF7">
            <w:pPr>
              <w:pStyle w:val="Default0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3EF7" w:rsidRPr="000F0355" w:rsidRDefault="00E33EF7" w:rsidP="00E33EF7">
            <w:pPr>
              <w:rPr>
                <w:rFonts w:ascii="Calibri" w:hAnsi="Calibri"/>
                <w:sz w:val="18"/>
                <w:szCs w:val="18"/>
              </w:rPr>
            </w:pPr>
            <w:r w:rsidRPr="000F0355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6E500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BC40B3" w:rsidRDefault="00BC40B3" w:rsidP="007D4E56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7D4E56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7D4E56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7D4E56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7D4E56" w:rsidRPr="00D9273E" w:rsidTr="00D2578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7D4E56" w:rsidRPr="00D9273E" w:rsidRDefault="007D4E56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7D4E56" w:rsidRPr="00D9273E" w:rsidRDefault="007D4E56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podložka</w:t>
            </w:r>
          </w:p>
        </w:tc>
      </w:tr>
      <w:tr w:rsidR="007D4E56" w:rsidRPr="00D9273E" w:rsidTr="00D2578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7D4E56" w:rsidRDefault="007D4E56" w:rsidP="00D2578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7D4E56" w:rsidRPr="00D9273E" w:rsidRDefault="007D4E56" w:rsidP="00D2578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D4E56" w:rsidRPr="00D9273E" w:rsidRDefault="004565BF" w:rsidP="00D2578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7D4E56" w:rsidRPr="00D9273E" w:rsidRDefault="00AC2C6C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140cm x 170cm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B003B9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0%ba/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0%pes</w:t>
            </w:r>
            <w:r w:rsidR="00797EB2">
              <w:rPr>
                <w:rFonts w:asciiTheme="minorHAnsi" w:hAnsiTheme="minorHAnsi"/>
                <w:sz w:val="20"/>
                <w:szCs w:val="20"/>
              </w:rPr>
              <w:t xml:space="preserve"> směsování ve vlákně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  <w:r w:rsidR="00B003B9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bílý základ a v 1/3 od kraje na každé dlouhé straně potisk dvěma </w:t>
            </w:r>
            <w:r>
              <w:rPr>
                <w:rFonts w:asciiTheme="minorHAnsi" w:hAnsiTheme="minorHAnsi"/>
                <w:sz w:val="20"/>
                <w:szCs w:val="20"/>
              </w:rPr>
              <w:t>žlut</w:t>
            </w:r>
            <w:r w:rsidRPr="007D4E56">
              <w:rPr>
                <w:rFonts w:asciiTheme="minorHAnsi" w:hAnsiTheme="minorHAnsi"/>
                <w:sz w:val="20"/>
                <w:szCs w:val="20"/>
              </w:rPr>
              <w:t>ými pruhy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Logo bude opakovaně tištěno jako součást dvou žlutých pruhů. Výška loga je 6 cm.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054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FF7F43" w:rsidRDefault="00FF7F4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933E32" w:rsidRDefault="00933E32" w:rsidP="00933E32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933E32" w:rsidRPr="00D9273E" w:rsidTr="00D2578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933E32" w:rsidRPr="00D9273E" w:rsidRDefault="00933E32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933E32" w:rsidRPr="00D9273E" w:rsidRDefault="00933E32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povlak na přikrývku</w:t>
            </w:r>
          </w:p>
        </w:tc>
      </w:tr>
      <w:tr w:rsidR="00933E32" w:rsidRPr="00D9273E" w:rsidTr="00D2578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933E32" w:rsidRDefault="00933E32" w:rsidP="00D2578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33E32" w:rsidRPr="00D9273E" w:rsidRDefault="00933E32" w:rsidP="00D2578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33E32" w:rsidRPr="00D9273E" w:rsidRDefault="004565BF" w:rsidP="00D2578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933E32" w:rsidRPr="00D9273E" w:rsidRDefault="00AC2C6C" w:rsidP="00D257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65B03">
              <w:rPr>
                <w:rFonts w:asciiTheme="minorHAnsi" w:hAnsiTheme="minorHAnsi"/>
                <w:sz w:val="20"/>
                <w:szCs w:val="20"/>
              </w:rPr>
              <w:t>140cm x 220cm se záložkou 30cm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797EB2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0%ba/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0%pes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směsování ve vlákně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  <w:r w:rsidR="00797EB2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bílý základ a v 1/3 od kraje na každé dlouhé straně potisk dvěma modrými pruhy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Logo bude opakovaně tištěno jako součást dvou modrých pruhů. Výška loga je 6 cm.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D2578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945A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BC40B3" w:rsidRDefault="00BC40B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165B03" w:rsidRDefault="00165B03" w:rsidP="00165B03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165B03" w:rsidRPr="00D9273E" w:rsidTr="00E06084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165B03" w:rsidRPr="00D9273E" w:rsidRDefault="00165B03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165B03" w:rsidRPr="00D9273E" w:rsidRDefault="00165B03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povlak na polštář</w:t>
            </w:r>
          </w:p>
        </w:tc>
      </w:tr>
      <w:tr w:rsidR="00165B03" w:rsidRPr="00D9273E" w:rsidTr="00E06084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165B03" w:rsidRDefault="00165B03" w:rsidP="00E0608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65B03" w:rsidRPr="00D9273E" w:rsidRDefault="00165B03" w:rsidP="00E06084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65B03" w:rsidRPr="00D9273E" w:rsidRDefault="004565BF" w:rsidP="00E060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165B03" w:rsidRPr="00D9273E" w:rsidRDefault="00AC2C6C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65B03">
              <w:rPr>
                <w:rFonts w:asciiTheme="minorHAnsi" w:hAnsiTheme="minorHAnsi"/>
                <w:sz w:val="20"/>
                <w:szCs w:val="20"/>
              </w:rPr>
              <w:t>70cm x 90cm se záložkou 20cm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797EB2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0%ba/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="00E33EF7" w:rsidRPr="007D4E56">
              <w:rPr>
                <w:rFonts w:asciiTheme="minorHAnsi" w:hAnsiTheme="minorHAnsi"/>
                <w:sz w:val="20"/>
                <w:szCs w:val="20"/>
              </w:rPr>
              <w:t>0%pes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směsování ve vlákně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</w:t>
            </w:r>
            <w:r w:rsidR="00797EB2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bílý základ a v 1/3 od kraje na každé dlouhé straně potisk dvěma modrými pruhy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Logo bude opakovaně tištěno jako součást dvou modrých pruhů. Výška loga je 6 cm.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D76259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165B03" w:rsidRDefault="00165B0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165B03" w:rsidRDefault="00165B03" w:rsidP="00165B03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165B03" w:rsidRPr="00D9273E" w:rsidTr="00E06084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165B03" w:rsidRPr="00D9273E" w:rsidRDefault="00165B03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165B03" w:rsidRPr="00D9273E" w:rsidRDefault="00165B03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pyž</w:t>
            </w:r>
            <w:proofErr w:type="spellEnd"/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. kabátek pánský</w:t>
            </w:r>
          </w:p>
        </w:tc>
      </w:tr>
      <w:tr w:rsidR="00165B03" w:rsidRPr="00D9273E" w:rsidTr="00E06084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165B03" w:rsidRDefault="00165B03" w:rsidP="00E06084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65B03" w:rsidRPr="00D9273E" w:rsidRDefault="00165B03" w:rsidP="00E06084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65B03" w:rsidRPr="00D9273E" w:rsidRDefault="004565BF" w:rsidP="00E0608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165B03" w:rsidRPr="00D9273E" w:rsidRDefault="00AC2C6C" w:rsidP="00E06084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65B03">
              <w:rPr>
                <w:rFonts w:asciiTheme="minorHAnsi" w:hAnsiTheme="minorHAnsi"/>
                <w:sz w:val="20"/>
                <w:szCs w:val="20"/>
              </w:rPr>
              <w:t xml:space="preserve">48 - 56 (pánská vel. </w:t>
            </w:r>
            <w:proofErr w:type="gramStart"/>
            <w:r w:rsidRPr="00165B03">
              <w:rPr>
                <w:rFonts w:asciiTheme="minorHAnsi" w:hAnsiTheme="minorHAnsi"/>
                <w:sz w:val="20"/>
                <w:szCs w:val="20"/>
              </w:rPr>
              <w:t>zákl</w:t>
            </w:r>
            <w:proofErr w:type="gramEnd"/>
            <w:r w:rsidRPr="00165B03">
              <w:rPr>
                <w:rFonts w:asciiTheme="minorHAnsi" w:hAnsiTheme="minorHAnsi"/>
                <w:sz w:val="20"/>
                <w:szCs w:val="20"/>
              </w:rPr>
              <w:t>. výšková sk.)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80%ba/20%pes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65B03">
              <w:rPr>
                <w:rFonts w:asciiTheme="minorHAnsi" w:hAnsiTheme="minorHAnsi"/>
                <w:sz w:val="20"/>
                <w:szCs w:val="20"/>
              </w:rPr>
              <w:t>bílý základ s potiskem v ploše, střih vhodný pro mandlování, dvě dolní nakládané kapsy, dlouhý rukáv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E06084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Příloha č.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B1743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165B03" w:rsidRDefault="00165B0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BC40B3" w:rsidRDefault="00BC40B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341CA5" w:rsidRDefault="00341CA5" w:rsidP="00165B03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9A31C6" w:rsidRDefault="009A31C6" w:rsidP="009A31C6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9A31C6" w:rsidRPr="00D9273E" w:rsidTr="00F36E2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9A31C6" w:rsidRPr="00D9273E" w:rsidRDefault="009A31C6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9A31C6" w:rsidRPr="00D9273E" w:rsidRDefault="009A31C6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pyž</w:t>
            </w:r>
            <w:proofErr w:type="spellEnd"/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. kalhoty pánské</w:t>
            </w:r>
          </w:p>
        </w:tc>
      </w:tr>
      <w:tr w:rsidR="009A31C6" w:rsidRPr="00D9273E" w:rsidTr="00F36E2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9A31C6" w:rsidRDefault="009A31C6" w:rsidP="00F36E2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A31C6" w:rsidRPr="00D9273E" w:rsidRDefault="009A31C6" w:rsidP="00F36E2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A31C6" w:rsidRPr="00D9273E" w:rsidRDefault="004565BF" w:rsidP="00F36E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9A31C6" w:rsidRPr="00D9273E" w:rsidRDefault="00AC2C6C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9A31C6">
              <w:rPr>
                <w:rFonts w:asciiTheme="minorHAnsi" w:hAnsiTheme="minorHAnsi"/>
                <w:sz w:val="20"/>
                <w:szCs w:val="20"/>
              </w:rPr>
              <w:t xml:space="preserve">48 - 56 (pánská vel. </w:t>
            </w:r>
            <w:proofErr w:type="gramStart"/>
            <w:r w:rsidRPr="009A31C6">
              <w:rPr>
                <w:rFonts w:asciiTheme="minorHAnsi" w:hAnsiTheme="minorHAnsi"/>
                <w:sz w:val="20"/>
                <w:szCs w:val="20"/>
              </w:rPr>
              <w:t>zákl</w:t>
            </w:r>
            <w:proofErr w:type="gramEnd"/>
            <w:r w:rsidRPr="009A31C6">
              <w:rPr>
                <w:rFonts w:asciiTheme="minorHAnsi" w:hAnsiTheme="minorHAnsi"/>
                <w:sz w:val="20"/>
                <w:szCs w:val="20"/>
              </w:rPr>
              <w:t>. výšková sk.)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80%ba/20%pes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9A31C6">
              <w:rPr>
                <w:rFonts w:asciiTheme="minorHAnsi" w:hAnsiTheme="minorHAnsi"/>
                <w:sz w:val="20"/>
                <w:szCs w:val="20"/>
              </w:rPr>
              <w:t>bílý základ s potiskem v ploše, střih vhodný pro mandlování, rozparek, guma v pase v celém obvodu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Příloha č.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3A25C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9A31C6" w:rsidRDefault="009A31C6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62AAF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9A31C6" w:rsidRPr="00867560" w:rsidRDefault="009A31C6" w:rsidP="009A31C6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21464" w:rsidRDefault="00621464" w:rsidP="00621464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621464" w:rsidRPr="00D9273E" w:rsidTr="00F36E2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621464" w:rsidRPr="00D9273E" w:rsidRDefault="00621464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621464" w:rsidRPr="00C27FD3" w:rsidRDefault="00621464" w:rsidP="00F36E2E">
            <w:pPr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košile noční pánská</w:t>
            </w:r>
          </w:p>
        </w:tc>
      </w:tr>
      <w:tr w:rsidR="00621464" w:rsidRPr="00D9273E" w:rsidTr="00F36E2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621464" w:rsidRDefault="00621464" w:rsidP="00F36E2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621464" w:rsidRPr="00D9273E" w:rsidRDefault="00621464" w:rsidP="00F36E2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21464" w:rsidRPr="00D9273E" w:rsidRDefault="004565BF" w:rsidP="00F36E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621464" w:rsidRPr="00D9273E" w:rsidRDefault="00AC2C6C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621464">
              <w:rPr>
                <w:rFonts w:asciiTheme="minorHAnsi" w:hAnsiTheme="minorHAnsi"/>
                <w:sz w:val="20"/>
                <w:szCs w:val="20"/>
              </w:rPr>
              <w:t xml:space="preserve">48 - 56 / délka 110cm (pánská vel. </w:t>
            </w:r>
            <w:proofErr w:type="gramStart"/>
            <w:r w:rsidRPr="00621464">
              <w:rPr>
                <w:rFonts w:asciiTheme="minorHAnsi" w:hAnsiTheme="minorHAnsi"/>
                <w:sz w:val="20"/>
                <w:szCs w:val="20"/>
              </w:rPr>
              <w:t>zákl</w:t>
            </w:r>
            <w:proofErr w:type="gramEnd"/>
            <w:r w:rsidRPr="00621464">
              <w:rPr>
                <w:rFonts w:asciiTheme="minorHAnsi" w:hAnsiTheme="minorHAnsi"/>
                <w:sz w:val="20"/>
                <w:szCs w:val="20"/>
              </w:rPr>
              <w:t>. výšková sk.)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80%ba/20%pes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621464">
              <w:rPr>
                <w:rFonts w:asciiTheme="minorHAnsi" w:hAnsiTheme="minorHAnsi"/>
                <w:sz w:val="20"/>
                <w:szCs w:val="20"/>
              </w:rPr>
              <w:t>bílý základ s potiskem v ploše, střih vhodný pro mandlování, průkrčník "V", dlouhý rukáv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Příloha č.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C51BC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621464" w:rsidRDefault="00621464" w:rsidP="00621464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62AAF" w:rsidP="00621464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62AAF" w:rsidP="00621464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62AAF" w:rsidP="00621464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62AAF" w:rsidRDefault="00662AAF" w:rsidP="00621464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136917" w:rsidRDefault="00136917" w:rsidP="00136917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136917" w:rsidRPr="00D9273E" w:rsidTr="00F36E2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136917" w:rsidRPr="00D9273E" w:rsidRDefault="00136917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136917" w:rsidRPr="00D9273E" w:rsidRDefault="00136917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košile noční dámská</w:t>
            </w:r>
          </w:p>
        </w:tc>
      </w:tr>
      <w:tr w:rsidR="00136917" w:rsidRPr="00D9273E" w:rsidTr="00F36E2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136917" w:rsidRDefault="00136917" w:rsidP="00F36E2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36917" w:rsidRPr="00D9273E" w:rsidRDefault="00136917" w:rsidP="00F36E2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36917" w:rsidRPr="00D9273E" w:rsidRDefault="004565BF" w:rsidP="00F36E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136917" w:rsidRPr="00D9273E" w:rsidRDefault="00AC2C6C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36917">
              <w:rPr>
                <w:rFonts w:asciiTheme="minorHAnsi" w:hAnsiTheme="minorHAnsi"/>
                <w:sz w:val="20"/>
                <w:szCs w:val="20"/>
              </w:rPr>
              <w:t xml:space="preserve">48 - 56 / délka 90cm (dámská vel. </w:t>
            </w:r>
            <w:proofErr w:type="gramStart"/>
            <w:r w:rsidRPr="00136917">
              <w:rPr>
                <w:rFonts w:asciiTheme="minorHAnsi" w:hAnsiTheme="minorHAnsi"/>
                <w:sz w:val="20"/>
                <w:szCs w:val="20"/>
              </w:rPr>
              <w:t>zákl</w:t>
            </w:r>
            <w:proofErr w:type="gramEnd"/>
            <w:r w:rsidRPr="00136917">
              <w:rPr>
                <w:rFonts w:asciiTheme="minorHAnsi" w:hAnsiTheme="minorHAnsi"/>
                <w:sz w:val="20"/>
                <w:szCs w:val="20"/>
              </w:rPr>
              <w:t>. výšková sk.)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80%ba/20%pes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36917">
              <w:rPr>
                <w:rFonts w:asciiTheme="minorHAnsi" w:hAnsiTheme="minorHAnsi"/>
                <w:sz w:val="20"/>
                <w:szCs w:val="20"/>
              </w:rPr>
              <w:t>bílý základ s potiskem v ploše, střih vhodný pro mandlování, průkrčník "V", dlouhý rukáv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Příloha č.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F067B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136917" w:rsidRDefault="00136917" w:rsidP="00136917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B715F" w:rsidRDefault="006B715F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C27FD3" w:rsidRDefault="00C27FD3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136917" w:rsidRDefault="00136917" w:rsidP="00136917">
      <w:pPr>
        <w:pStyle w:val="Zkladntext2"/>
        <w:spacing w:after="0" w:line="240" w:lineRule="auto"/>
        <w:rPr>
          <w:b/>
          <w:color w:val="FF0000"/>
          <w:sz w:val="16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701"/>
        <w:gridCol w:w="3940"/>
      </w:tblGrid>
      <w:tr w:rsidR="00136917" w:rsidRPr="00D9273E" w:rsidTr="00F36E2E">
        <w:trPr>
          <w:tblHeader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:rsidR="00136917" w:rsidRPr="00D9273E" w:rsidRDefault="00136917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Název položky zakázky: 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136917" w:rsidRPr="00D9273E" w:rsidRDefault="00136917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košile anděl unisex</w:t>
            </w:r>
          </w:p>
        </w:tc>
      </w:tr>
      <w:tr w:rsidR="00136917" w:rsidRPr="00D9273E" w:rsidTr="00F36E2E">
        <w:trPr>
          <w:tblHeader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:rsidR="00136917" w:rsidRDefault="00136917" w:rsidP="00F36E2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Z</w:t>
            </w:r>
            <w:r w:rsidRPr="004E624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ávazné technické podmínky a požadavky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136917" w:rsidRPr="00D9273E" w:rsidRDefault="00136917" w:rsidP="00F36E2E">
            <w:pPr>
              <w:rPr>
                <w:rFonts w:ascii="Calibri" w:hAnsi="Calibri"/>
                <w:sz w:val="20"/>
                <w:szCs w:val="20"/>
              </w:rPr>
            </w:pPr>
            <w:r w:rsidRPr="00C27FD3">
              <w:rPr>
                <w:rFonts w:ascii="Calibri" w:hAnsi="Calibri"/>
                <w:b/>
                <w:bCs/>
                <w:color w:val="00B0F0"/>
                <w:sz w:val="20"/>
                <w:szCs w:val="20"/>
              </w:rPr>
              <w:t>požadované pro položku zakázky</w:t>
            </w:r>
            <w:r w:rsidRPr="00CC6698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36917" w:rsidRPr="00D9273E" w:rsidRDefault="004565BF" w:rsidP="00F36E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Požadavek na doložení dokladů</w:t>
            </w:r>
          </w:p>
        </w:tc>
        <w:tc>
          <w:tcPr>
            <w:tcW w:w="3940" w:type="dxa"/>
            <w:shd w:val="clear" w:color="auto" w:fill="FDE9D9"/>
            <w:vAlign w:val="center"/>
          </w:tcPr>
          <w:p w:rsidR="00136917" w:rsidRPr="00D9273E" w:rsidRDefault="00AC2C6C" w:rsidP="00F36E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Popis </w:t>
            </w:r>
            <w:r>
              <w:rPr>
                <w:rFonts w:ascii="Calibri" w:hAnsi="Calibri"/>
                <w:b/>
                <w:sz w:val="20"/>
                <w:szCs w:val="20"/>
              </w:rPr>
              <w:t>splnění požadavků</w:t>
            </w:r>
            <w:r w:rsidRPr="00D9273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stanovených zadavatelem. </w:t>
            </w:r>
            <w:r w:rsidRPr="001209D7">
              <w:rPr>
                <w:rFonts w:ascii="Calibri" w:hAnsi="Calibri"/>
                <w:sz w:val="16"/>
                <w:szCs w:val="16"/>
              </w:rPr>
              <w:t>Dodavatel uvede</w:t>
            </w:r>
            <w:r>
              <w:rPr>
                <w:rFonts w:ascii="Calibri" w:hAnsi="Calibri"/>
                <w:sz w:val="16"/>
                <w:szCs w:val="16"/>
              </w:rPr>
              <w:t xml:space="preserve"> konkrétní nabízené hodnoty (např. konkrétní rozměry apod.), </w:t>
            </w:r>
            <w:r w:rsidRPr="001209D7">
              <w:rPr>
                <w:rFonts w:ascii="Calibri" w:hAnsi="Calibri"/>
                <w:sz w:val="16"/>
                <w:szCs w:val="16"/>
              </w:rPr>
              <w:t>odkaz na doklady, popisy a další materiály ve své nabídce, ze kterých vyplývá splnění předmětného požadavku zadavatele.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Rozměr/velikost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0C1C23">
              <w:rPr>
                <w:rFonts w:ascii="Calibri" w:hAnsi="Calibri"/>
                <w:b/>
                <w:bCs/>
                <w:sz w:val="20"/>
                <w:szCs w:val="20"/>
              </w:rPr>
              <w:t>po pětinásobném vyprání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36917">
              <w:rPr>
                <w:rFonts w:asciiTheme="minorHAnsi" w:hAnsiTheme="minorHAnsi"/>
                <w:sz w:val="20"/>
                <w:szCs w:val="20"/>
              </w:rPr>
              <w:t xml:space="preserve">48 - 56 / délka 110cm (pánská vel. </w:t>
            </w:r>
            <w:proofErr w:type="gramStart"/>
            <w:r w:rsidRPr="00136917">
              <w:rPr>
                <w:rFonts w:asciiTheme="minorHAnsi" w:hAnsiTheme="minorHAnsi"/>
                <w:sz w:val="20"/>
                <w:szCs w:val="20"/>
              </w:rPr>
              <w:t>zákl</w:t>
            </w:r>
            <w:proofErr w:type="gramEnd"/>
            <w:r w:rsidRPr="00136917">
              <w:rPr>
                <w:rFonts w:asciiTheme="minorHAnsi" w:hAnsiTheme="minorHAnsi"/>
                <w:sz w:val="20"/>
                <w:szCs w:val="20"/>
              </w:rPr>
              <w:t>. výšková sk.)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Materiálové složení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>80%ba/20%pes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plošná hmotnost g/</w:t>
            </w:r>
            <w:proofErr w:type="spellStart"/>
            <w:r w:rsidRPr="00D9712F">
              <w:rPr>
                <w:rFonts w:ascii="Calibri" w:hAnsi="Calibri"/>
                <w:bCs/>
                <w:sz w:val="20"/>
                <w:szCs w:val="20"/>
              </w:rPr>
              <w:t>qm</w:t>
            </w:r>
            <w:proofErr w:type="spellEnd"/>
            <w:r w:rsidRPr="00D9712F">
              <w:rPr>
                <w:rFonts w:ascii="Calibri" w:hAnsi="Calibri"/>
                <w:bCs/>
                <w:sz w:val="20"/>
                <w:szCs w:val="20"/>
              </w:rPr>
              <w:t xml:space="preserve"> (+/- 5%)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Popis provedení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136917">
              <w:rPr>
                <w:rFonts w:asciiTheme="minorHAnsi" w:hAnsiTheme="minorHAnsi"/>
                <w:sz w:val="20"/>
                <w:szCs w:val="20"/>
              </w:rPr>
              <w:t>bílý základ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 potiskem v ploše</w:t>
            </w:r>
            <w:r w:rsidRPr="00136917">
              <w:rPr>
                <w:rFonts w:asciiTheme="minorHAnsi" w:hAnsiTheme="minorHAnsi"/>
                <w:sz w:val="20"/>
                <w:szCs w:val="20"/>
              </w:rPr>
              <w:t>, střih vhodný pro mandlování, průkrčník "V", vzadu na tkanice, dlouhý rukáv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logo /umístění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D9273E" w:rsidTr="00F36E2E">
        <w:tc>
          <w:tcPr>
            <w:tcW w:w="2405" w:type="dxa"/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sz w:val="20"/>
                <w:szCs w:val="20"/>
              </w:rPr>
            </w:pPr>
            <w:r w:rsidRPr="00D9712F">
              <w:rPr>
                <w:rFonts w:ascii="Calibri" w:hAnsi="Calibri"/>
                <w:bCs/>
                <w:sz w:val="20"/>
                <w:szCs w:val="20"/>
              </w:rPr>
              <w:t>vzor potisku v ploše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 w:rsidRPr="007D4E56">
              <w:rPr>
                <w:rFonts w:asciiTheme="minorHAnsi" w:hAnsiTheme="minorHAnsi"/>
                <w:sz w:val="20"/>
                <w:szCs w:val="20"/>
              </w:rPr>
              <w:t xml:space="preserve">Příloha č.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  <w:tr w:rsidR="00E33EF7" w:rsidRPr="004835BB" w:rsidTr="00FE5DB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D9712F" w:rsidRDefault="00E33EF7" w:rsidP="00E33EF7">
            <w:pPr>
              <w:pStyle w:val="Default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materiálový list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EF7" w:rsidRPr="007D4E56" w:rsidRDefault="00E33EF7" w:rsidP="00E33EF7">
            <w:pPr>
              <w:pStyle w:val="Default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závazný vzor v příloze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C1C23">
              <w:rPr>
                <w:rFonts w:ascii="Calibri" w:hAnsi="Calibri"/>
                <w:sz w:val="18"/>
                <w:szCs w:val="18"/>
              </w:rPr>
              <w:t>Vyplněný materiálový list vložit do nabídky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EF7" w:rsidRPr="004835BB" w:rsidRDefault="00E33EF7" w:rsidP="00E33EF7">
            <w:pPr>
              <w:rPr>
                <w:rFonts w:ascii="Calibri" w:hAnsi="Calibri"/>
                <w:sz w:val="20"/>
                <w:szCs w:val="20"/>
              </w:rPr>
            </w:pPr>
            <w:r w:rsidRPr="00011AD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(doplní dodavatel)</w:t>
            </w:r>
          </w:p>
        </w:tc>
      </w:tr>
    </w:tbl>
    <w:p w:rsidR="00136917" w:rsidRDefault="00136917" w:rsidP="00136917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p w:rsidR="006B715F" w:rsidRPr="00867560" w:rsidRDefault="006B715F" w:rsidP="00D9712F">
      <w:pPr>
        <w:pStyle w:val="Zkladntext2"/>
        <w:spacing w:after="0" w:line="240" w:lineRule="auto"/>
        <w:rPr>
          <w:b/>
          <w:color w:val="FF0000"/>
          <w:sz w:val="22"/>
          <w:szCs w:val="22"/>
          <w:u w:val="single"/>
        </w:rPr>
      </w:pPr>
    </w:p>
    <w:sectPr w:rsidR="006B715F" w:rsidRPr="00867560" w:rsidSect="00D66655">
      <w:headerReference w:type="default" r:id="rId8"/>
      <w:footerReference w:type="default" r:id="rId9"/>
      <w:pgSz w:w="11906" w:h="16838"/>
      <w:pgMar w:top="1437" w:right="720" w:bottom="720" w:left="720" w:header="708" w:footer="2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96" w:rsidRDefault="00D91096" w:rsidP="005E64F3">
      <w:r>
        <w:separator/>
      </w:r>
    </w:p>
  </w:endnote>
  <w:endnote w:type="continuationSeparator" w:id="0">
    <w:p w:rsidR="00D91096" w:rsidRDefault="00D91096" w:rsidP="005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7D" w:rsidRDefault="00D6117D">
    <w:pPr>
      <w:pStyle w:val="Zpat"/>
      <w:jc w:val="center"/>
    </w:pPr>
  </w:p>
  <w:p w:rsidR="005E64F3" w:rsidRPr="00BF0082" w:rsidRDefault="007F7B35">
    <w:pPr>
      <w:pStyle w:val="Zpat"/>
      <w:jc w:val="center"/>
      <w:rPr>
        <w:rFonts w:asciiTheme="minorHAnsi" w:hAnsiTheme="minorHAnsi"/>
        <w:sz w:val="22"/>
        <w:szCs w:val="22"/>
      </w:rPr>
    </w:pPr>
    <w:r w:rsidRPr="00BF0082">
      <w:rPr>
        <w:rFonts w:asciiTheme="minorHAnsi" w:hAnsiTheme="minorHAnsi"/>
        <w:sz w:val="22"/>
        <w:szCs w:val="22"/>
      </w:rPr>
      <w:fldChar w:fldCharType="begin"/>
    </w:r>
    <w:r w:rsidR="005E64F3" w:rsidRPr="00BF0082">
      <w:rPr>
        <w:rFonts w:asciiTheme="minorHAnsi" w:hAnsiTheme="minorHAnsi"/>
        <w:sz w:val="22"/>
        <w:szCs w:val="22"/>
      </w:rPr>
      <w:instrText>PAGE   \* MERGEFORMAT</w:instrText>
    </w:r>
    <w:r w:rsidRPr="00BF0082">
      <w:rPr>
        <w:rFonts w:asciiTheme="minorHAnsi" w:hAnsiTheme="minorHAnsi"/>
        <w:sz w:val="22"/>
        <w:szCs w:val="22"/>
      </w:rPr>
      <w:fldChar w:fldCharType="separate"/>
    </w:r>
    <w:r w:rsidR="00037513">
      <w:rPr>
        <w:rFonts w:asciiTheme="minorHAnsi" w:hAnsiTheme="minorHAnsi"/>
        <w:noProof/>
        <w:sz w:val="22"/>
        <w:szCs w:val="22"/>
      </w:rPr>
      <w:t>7</w:t>
    </w:r>
    <w:r w:rsidRPr="00BF0082">
      <w:rPr>
        <w:rFonts w:asciiTheme="minorHAnsi" w:hAnsiTheme="minorHAnsi"/>
        <w:sz w:val="22"/>
        <w:szCs w:val="22"/>
      </w:rPr>
      <w:fldChar w:fldCharType="end"/>
    </w:r>
  </w:p>
  <w:p w:rsidR="005E64F3" w:rsidRDefault="005E64F3" w:rsidP="005E64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96" w:rsidRDefault="00D91096" w:rsidP="005E64F3">
      <w:r>
        <w:separator/>
      </w:r>
    </w:p>
  </w:footnote>
  <w:footnote w:type="continuationSeparator" w:id="0">
    <w:p w:rsidR="00D91096" w:rsidRDefault="00D91096" w:rsidP="005E6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4F3" w:rsidRDefault="0047577B" w:rsidP="005E64F3">
    <w:pPr>
      <w:pStyle w:val="Zhlav"/>
      <w:tabs>
        <w:tab w:val="clear" w:pos="4536"/>
        <w:tab w:val="clear" w:pos="9072"/>
        <w:tab w:val="right" w:pos="10466"/>
      </w:tabs>
      <w:rPr>
        <w:rFonts w:cs="Arial"/>
        <w:noProof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4474845</wp:posOffset>
          </wp:positionH>
          <wp:positionV relativeFrom="paragraph">
            <wp:posOffset>-259080</wp:posOffset>
          </wp:positionV>
          <wp:extent cx="2152015" cy="575945"/>
          <wp:effectExtent l="0" t="0" r="635" b="0"/>
          <wp:wrapNone/>
          <wp:docPr id="1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E64F3">
      <w:rPr>
        <w:rFonts w:cs="Arial"/>
        <w:noProof/>
        <w:color w:val="7F7F7F"/>
        <w:sz w:val="16"/>
        <w:szCs w:val="16"/>
      </w:rPr>
      <w:tab/>
    </w:r>
  </w:p>
  <w:p w:rsidR="005E64F3" w:rsidRDefault="005E64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205B1"/>
    <w:multiLevelType w:val="hybridMultilevel"/>
    <w:tmpl w:val="04AC8F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669"/>
    <w:multiLevelType w:val="hybridMultilevel"/>
    <w:tmpl w:val="0BC843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4524"/>
    <w:multiLevelType w:val="hybridMultilevel"/>
    <w:tmpl w:val="5108FDB8"/>
    <w:lvl w:ilvl="0" w:tplc="0405000B">
      <w:start w:val="1"/>
      <w:numFmt w:val="bullet"/>
      <w:lvlText w:val=""/>
      <w:lvlJc w:val="left"/>
      <w:pPr>
        <w:tabs>
          <w:tab w:val="num" w:pos="1373"/>
        </w:tabs>
        <w:ind w:left="13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" w15:restartNumberingAfterBreak="0">
    <w:nsid w:val="045152F2"/>
    <w:multiLevelType w:val="hybridMultilevel"/>
    <w:tmpl w:val="C9067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9A"/>
    <w:multiLevelType w:val="hybridMultilevel"/>
    <w:tmpl w:val="CB200E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C82330"/>
    <w:multiLevelType w:val="hybridMultilevel"/>
    <w:tmpl w:val="45F89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40D99"/>
    <w:multiLevelType w:val="hybridMultilevel"/>
    <w:tmpl w:val="0C9CFFE2"/>
    <w:lvl w:ilvl="0" w:tplc="12FC8B2E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37D53"/>
    <w:multiLevelType w:val="hybridMultilevel"/>
    <w:tmpl w:val="4290E1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347E5"/>
    <w:multiLevelType w:val="hybridMultilevel"/>
    <w:tmpl w:val="D78A4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C5B0A"/>
    <w:multiLevelType w:val="hybridMultilevel"/>
    <w:tmpl w:val="8CA8A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379AC"/>
    <w:multiLevelType w:val="hybridMultilevel"/>
    <w:tmpl w:val="2A5A14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33F32"/>
    <w:multiLevelType w:val="hybridMultilevel"/>
    <w:tmpl w:val="4274CE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5E930D4"/>
    <w:multiLevelType w:val="hybridMultilevel"/>
    <w:tmpl w:val="66F2ED2C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0297187"/>
    <w:multiLevelType w:val="hybridMultilevel"/>
    <w:tmpl w:val="1DA0D9B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D5B5F"/>
    <w:multiLevelType w:val="hybridMultilevel"/>
    <w:tmpl w:val="46743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93949"/>
    <w:multiLevelType w:val="hybridMultilevel"/>
    <w:tmpl w:val="B476ACF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11B69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46DA3"/>
    <w:multiLevelType w:val="hybridMultilevel"/>
    <w:tmpl w:val="9FFABB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8079A"/>
    <w:multiLevelType w:val="hybridMultilevel"/>
    <w:tmpl w:val="B66C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B7669"/>
    <w:multiLevelType w:val="hybridMultilevel"/>
    <w:tmpl w:val="D4788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75762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849B1"/>
    <w:multiLevelType w:val="hybridMultilevel"/>
    <w:tmpl w:val="B198AE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76A4"/>
    <w:multiLevelType w:val="hybridMultilevel"/>
    <w:tmpl w:val="7780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736B1"/>
    <w:multiLevelType w:val="hybridMultilevel"/>
    <w:tmpl w:val="B8CE5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E42E4"/>
    <w:multiLevelType w:val="hybridMultilevel"/>
    <w:tmpl w:val="EDE89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7285F"/>
    <w:multiLevelType w:val="hybridMultilevel"/>
    <w:tmpl w:val="09E0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34999"/>
    <w:multiLevelType w:val="hybridMultilevel"/>
    <w:tmpl w:val="B47EE9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C8108D"/>
    <w:multiLevelType w:val="hybridMultilevel"/>
    <w:tmpl w:val="43AC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703673"/>
    <w:multiLevelType w:val="hybridMultilevel"/>
    <w:tmpl w:val="144025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D02D0C"/>
    <w:multiLevelType w:val="hybridMultilevel"/>
    <w:tmpl w:val="DCB813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D0C3A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3856E4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366111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053393"/>
    <w:multiLevelType w:val="hybridMultilevel"/>
    <w:tmpl w:val="8AB245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714CA"/>
    <w:multiLevelType w:val="hybridMultilevel"/>
    <w:tmpl w:val="9AA8B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3E17AE"/>
    <w:multiLevelType w:val="hybridMultilevel"/>
    <w:tmpl w:val="0E506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E93E99"/>
    <w:multiLevelType w:val="hybridMultilevel"/>
    <w:tmpl w:val="461C1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273E0A"/>
    <w:multiLevelType w:val="hybridMultilevel"/>
    <w:tmpl w:val="D69CAA7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E46F22"/>
    <w:multiLevelType w:val="hybridMultilevel"/>
    <w:tmpl w:val="5F70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003586"/>
    <w:multiLevelType w:val="hybridMultilevel"/>
    <w:tmpl w:val="10641788"/>
    <w:lvl w:ilvl="0" w:tplc="0405000B">
      <w:start w:val="1"/>
      <w:numFmt w:val="bullet"/>
      <w:lvlText w:val=""/>
      <w:lvlJc w:val="left"/>
      <w:pPr>
        <w:tabs>
          <w:tab w:val="num" w:pos="1467"/>
        </w:tabs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40" w15:restartNumberingAfterBreak="0">
    <w:nsid w:val="6C3C1546"/>
    <w:multiLevelType w:val="multilevel"/>
    <w:tmpl w:val="FFFFFFFF"/>
    <w:lvl w:ilvl="0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117EFF"/>
    <w:multiLevelType w:val="hybridMultilevel"/>
    <w:tmpl w:val="9FF2B7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7767A"/>
    <w:multiLevelType w:val="hybridMultilevel"/>
    <w:tmpl w:val="0E1A4F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BA3E54"/>
    <w:multiLevelType w:val="hybridMultilevel"/>
    <w:tmpl w:val="AC048B6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4" w15:restartNumberingAfterBreak="0">
    <w:nsid w:val="7E457DE5"/>
    <w:multiLevelType w:val="hybridMultilevel"/>
    <w:tmpl w:val="05A60C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007EF3"/>
    <w:multiLevelType w:val="hybridMultilevel"/>
    <w:tmpl w:val="244613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44"/>
  </w:num>
  <w:num w:numId="5">
    <w:abstractNumId w:val="18"/>
  </w:num>
  <w:num w:numId="6">
    <w:abstractNumId w:val="0"/>
  </w:num>
  <w:num w:numId="7">
    <w:abstractNumId w:val="42"/>
  </w:num>
  <w:num w:numId="8">
    <w:abstractNumId w:val="15"/>
  </w:num>
  <w:num w:numId="9">
    <w:abstractNumId w:val="36"/>
  </w:num>
  <w:num w:numId="10">
    <w:abstractNumId w:val="10"/>
  </w:num>
  <w:num w:numId="11">
    <w:abstractNumId w:val="37"/>
  </w:num>
  <w:num w:numId="12">
    <w:abstractNumId w:val="25"/>
  </w:num>
  <w:num w:numId="13">
    <w:abstractNumId w:val="22"/>
  </w:num>
  <w:num w:numId="14">
    <w:abstractNumId w:val="5"/>
  </w:num>
  <w:num w:numId="15">
    <w:abstractNumId w:val="1"/>
  </w:num>
  <w:num w:numId="16">
    <w:abstractNumId w:val="32"/>
  </w:num>
  <w:num w:numId="17">
    <w:abstractNumId w:val="16"/>
  </w:num>
  <w:num w:numId="18">
    <w:abstractNumId w:val="30"/>
  </w:num>
  <w:num w:numId="19">
    <w:abstractNumId w:val="33"/>
  </w:num>
  <w:num w:numId="20">
    <w:abstractNumId w:val="31"/>
  </w:num>
  <w:num w:numId="21">
    <w:abstractNumId w:val="8"/>
  </w:num>
  <w:num w:numId="22">
    <w:abstractNumId w:val="3"/>
  </w:num>
  <w:num w:numId="23">
    <w:abstractNumId w:val="12"/>
  </w:num>
  <w:num w:numId="24">
    <w:abstractNumId w:val="43"/>
  </w:num>
  <w:num w:numId="25">
    <w:abstractNumId w:val="41"/>
  </w:num>
  <w:num w:numId="26">
    <w:abstractNumId w:val="45"/>
  </w:num>
  <w:num w:numId="27">
    <w:abstractNumId w:val="20"/>
  </w:num>
  <w:num w:numId="28">
    <w:abstractNumId w:val="17"/>
  </w:num>
  <w:num w:numId="29">
    <w:abstractNumId w:val="13"/>
  </w:num>
  <w:num w:numId="30">
    <w:abstractNumId w:val="2"/>
  </w:num>
  <w:num w:numId="31">
    <w:abstractNumId w:val="7"/>
  </w:num>
  <w:num w:numId="32">
    <w:abstractNumId w:val="39"/>
  </w:num>
  <w:num w:numId="33">
    <w:abstractNumId w:val="23"/>
  </w:num>
  <w:num w:numId="34">
    <w:abstractNumId w:val="21"/>
  </w:num>
  <w:num w:numId="35">
    <w:abstractNumId w:val="38"/>
  </w:num>
  <w:num w:numId="36">
    <w:abstractNumId w:val="29"/>
  </w:num>
  <w:num w:numId="37">
    <w:abstractNumId w:val="4"/>
  </w:num>
  <w:num w:numId="38">
    <w:abstractNumId w:val="19"/>
  </w:num>
  <w:num w:numId="39">
    <w:abstractNumId w:val="14"/>
  </w:num>
  <w:num w:numId="40">
    <w:abstractNumId w:val="24"/>
  </w:num>
  <w:num w:numId="41">
    <w:abstractNumId w:val="40"/>
  </w:num>
  <w:num w:numId="42">
    <w:abstractNumId w:val="26"/>
  </w:num>
  <w:num w:numId="43">
    <w:abstractNumId w:val="9"/>
  </w:num>
  <w:num w:numId="44">
    <w:abstractNumId w:val="11"/>
  </w:num>
  <w:num w:numId="45">
    <w:abstractNumId w:val="28"/>
  </w:num>
  <w:num w:numId="46">
    <w:abstractNumId w:val="34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69"/>
    <w:rsid w:val="00001052"/>
    <w:rsid w:val="00002804"/>
    <w:rsid w:val="000057D1"/>
    <w:rsid w:val="0000795E"/>
    <w:rsid w:val="00023742"/>
    <w:rsid w:val="00025534"/>
    <w:rsid w:val="00027E40"/>
    <w:rsid w:val="00035A65"/>
    <w:rsid w:val="00036707"/>
    <w:rsid w:val="00037513"/>
    <w:rsid w:val="00043963"/>
    <w:rsid w:val="00053D93"/>
    <w:rsid w:val="000543BC"/>
    <w:rsid w:val="00060576"/>
    <w:rsid w:val="000659A8"/>
    <w:rsid w:val="00071E02"/>
    <w:rsid w:val="00072BDF"/>
    <w:rsid w:val="00075C3D"/>
    <w:rsid w:val="00082092"/>
    <w:rsid w:val="00083251"/>
    <w:rsid w:val="000835A6"/>
    <w:rsid w:val="00084211"/>
    <w:rsid w:val="000842A1"/>
    <w:rsid w:val="00085C2D"/>
    <w:rsid w:val="00094381"/>
    <w:rsid w:val="000A2BBA"/>
    <w:rsid w:val="000A2C9A"/>
    <w:rsid w:val="000A4397"/>
    <w:rsid w:val="000A5915"/>
    <w:rsid w:val="000A65A6"/>
    <w:rsid w:val="000B063C"/>
    <w:rsid w:val="000B39C9"/>
    <w:rsid w:val="000B5330"/>
    <w:rsid w:val="000B705A"/>
    <w:rsid w:val="000C05D1"/>
    <w:rsid w:val="000C4C27"/>
    <w:rsid w:val="000C4DA8"/>
    <w:rsid w:val="000C73B0"/>
    <w:rsid w:val="000D3FC7"/>
    <w:rsid w:val="000D5A1E"/>
    <w:rsid w:val="000E33BD"/>
    <w:rsid w:val="000E4DDE"/>
    <w:rsid w:val="000F0355"/>
    <w:rsid w:val="000F0618"/>
    <w:rsid w:val="000F1BDE"/>
    <w:rsid w:val="000F3C07"/>
    <w:rsid w:val="000F6799"/>
    <w:rsid w:val="001016E8"/>
    <w:rsid w:val="00102191"/>
    <w:rsid w:val="00105D6E"/>
    <w:rsid w:val="00111733"/>
    <w:rsid w:val="00115AA4"/>
    <w:rsid w:val="001209D7"/>
    <w:rsid w:val="00120A63"/>
    <w:rsid w:val="0012253E"/>
    <w:rsid w:val="0012402E"/>
    <w:rsid w:val="001312BA"/>
    <w:rsid w:val="00132786"/>
    <w:rsid w:val="00136917"/>
    <w:rsid w:val="00140551"/>
    <w:rsid w:val="0014430B"/>
    <w:rsid w:val="001463C3"/>
    <w:rsid w:val="00152B54"/>
    <w:rsid w:val="00153CD9"/>
    <w:rsid w:val="0016024E"/>
    <w:rsid w:val="00165B03"/>
    <w:rsid w:val="0017205D"/>
    <w:rsid w:val="00176496"/>
    <w:rsid w:val="0017688B"/>
    <w:rsid w:val="00177CAB"/>
    <w:rsid w:val="00181EF1"/>
    <w:rsid w:val="00182637"/>
    <w:rsid w:val="00183B7D"/>
    <w:rsid w:val="00184E23"/>
    <w:rsid w:val="00186108"/>
    <w:rsid w:val="00191190"/>
    <w:rsid w:val="001A00BA"/>
    <w:rsid w:val="001A0B6A"/>
    <w:rsid w:val="001A2B06"/>
    <w:rsid w:val="001A67B1"/>
    <w:rsid w:val="001B0FD7"/>
    <w:rsid w:val="001B2191"/>
    <w:rsid w:val="001B4835"/>
    <w:rsid w:val="001B67B3"/>
    <w:rsid w:val="001C512E"/>
    <w:rsid w:val="001C72B1"/>
    <w:rsid w:val="001D2B8A"/>
    <w:rsid w:val="001D304B"/>
    <w:rsid w:val="001D321D"/>
    <w:rsid w:val="001E093E"/>
    <w:rsid w:val="001F72CF"/>
    <w:rsid w:val="00202667"/>
    <w:rsid w:val="0020523C"/>
    <w:rsid w:val="00210D67"/>
    <w:rsid w:val="0021119E"/>
    <w:rsid w:val="002157D0"/>
    <w:rsid w:val="00216DA4"/>
    <w:rsid w:val="0022058B"/>
    <w:rsid w:val="00220C01"/>
    <w:rsid w:val="00226FE3"/>
    <w:rsid w:val="002405F1"/>
    <w:rsid w:val="002448A8"/>
    <w:rsid w:val="00246AB1"/>
    <w:rsid w:val="00250DDD"/>
    <w:rsid w:val="002561F7"/>
    <w:rsid w:val="00262460"/>
    <w:rsid w:val="00262A9B"/>
    <w:rsid w:val="00267E98"/>
    <w:rsid w:val="00272137"/>
    <w:rsid w:val="00273AB7"/>
    <w:rsid w:val="00276659"/>
    <w:rsid w:val="00276D65"/>
    <w:rsid w:val="00277B8B"/>
    <w:rsid w:val="002806BF"/>
    <w:rsid w:val="00291917"/>
    <w:rsid w:val="002A6559"/>
    <w:rsid w:val="002B5A90"/>
    <w:rsid w:val="002C254B"/>
    <w:rsid w:val="002C5D11"/>
    <w:rsid w:val="002D382E"/>
    <w:rsid w:val="002E50C4"/>
    <w:rsid w:val="002E7CBA"/>
    <w:rsid w:val="002F47BA"/>
    <w:rsid w:val="003014F7"/>
    <w:rsid w:val="003134C6"/>
    <w:rsid w:val="00314064"/>
    <w:rsid w:val="00314220"/>
    <w:rsid w:val="00316473"/>
    <w:rsid w:val="00324339"/>
    <w:rsid w:val="00324B0C"/>
    <w:rsid w:val="00330115"/>
    <w:rsid w:val="00334081"/>
    <w:rsid w:val="00341CA5"/>
    <w:rsid w:val="00344631"/>
    <w:rsid w:val="00351E54"/>
    <w:rsid w:val="00354349"/>
    <w:rsid w:val="00354DFE"/>
    <w:rsid w:val="00361D81"/>
    <w:rsid w:val="0036391F"/>
    <w:rsid w:val="003645E0"/>
    <w:rsid w:val="003700D6"/>
    <w:rsid w:val="00372AFB"/>
    <w:rsid w:val="003774EE"/>
    <w:rsid w:val="00381E21"/>
    <w:rsid w:val="003924C3"/>
    <w:rsid w:val="00394661"/>
    <w:rsid w:val="00395EBF"/>
    <w:rsid w:val="003960BA"/>
    <w:rsid w:val="003A242D"/>
    <w:rsid w:val="003A28A1"/>
    <w:rsid w:val="003A31EF"/>
    <w:rsid w:val="003A4151"/>
    <w:rsid w:val="003B0A5A"/>
    <w:rsid w:val="003B4A6E"/>
    <w:rsid w:val="003C4105"/>
    <w:rsid w:val="003D26D0"/>
    <w:rsid w:val="003E00DB"/>
    <w:rsid w:val="003F3FB0"/>
    <w:rsid w:val="003F726D"/>
    <w:rsid w:val="004063D3"/>
    <w:rsid w:val="00407EE1"/>
    <w:rsid w:val="004114CD"/>
    <w:rsid w:val="00412C18"/>
    <w:rsid w:val="00412F3F"/>
    <w:rsid w:val="004156CE"/>
    <w:rsid w:val="00417AAA"/>
    <w:rsid w:val="0042345D"/>
    <w:rsid w:val="00430813"/>
    <w:rsid w:val="00434542"/>
    <w:rsid w:val="00441515"/>
    <w:rsid w:val="004565BF"/>
    <w:rsid w:val="00456AAA"/>
    <w:rsid w:val="004643D9"/>
    <w:rsid w:val="00470C62"/>
    <w:rsid w:val="00471737"/>
    <w:rsid w:val="00473CA0"/>
    <w:rsid w:val="0047577B"/>
    <w:rsid w:val="00475E37"/>
    <w:rsid w:val="00481A38"/>
    <w:rsid w:val="00483496"/>
    <w:rsid w:val="004835BB"/>
    <w:rsid w:val="0049575A"/>
    <w:rsid w:val="004A1D82"/>
    <w:rsid w:val="004A2E01"/>
    <w:rsid w:val="004A6288"/>
    <w:rsid w:val="004D0010"/>
    <w:rsid w:val="004D21E9"/>
    <w:rsid w:val="004D226D"/>
    <w:rsid w:val="004D342B"/>
    <w:rsid w:val="004D41AC"/>
    <w:rsid w:val="004E1A61"/>
    <w:rsid w:val="004E624D"/>
    <w:rsid w:val="00505CC8"/>
    <w:rsid w:val="00506340"/>
    <w:rsid w:val="00514DDF"/>
    <w:rsid w:val="00520A23"/>
    <w:rsid w:val="005236E0"/>
    <w:rsid w:val="0052608B"/>
    <w:rsid w:val="00531225"/>
    <w:rsid w:val="0053246E"/>
    <w:rsid w:val="0053606F"/>
    <w:rsid w:val="005558FC"/>
    <w:rsid w:val="00562191"/>
    <w:rsid w:val="00564F69"/>
    <w:rsid w:val="00567B91"/>
    <w:rsid w:val="00567DC4"/>
    <w:rsid w:val="00571E35"/>
    <w:rsid w:val="005746E5"/>
    <w:rsid w:val="00580317"/>
    <w:rsid w:val="00592163"/>
    <w:rsid w:val="0059278E"/>
    <w:rsid w:val="005A27C6"/>
    <w:rsid w:val="005A2D55"/>
    <w:rsid w:val="005A584E"/>
    <w:rsid w:val="005B0BFA"/>
    <w:rsid w:val="005B5913"/>
    <w:rsid w:val="005B5AAD"/>
    <w:rsid w:val="005D1FC4"/>
    <w:rsid w:val="005D6438"/>
    <w:rsid w:val="005E59ED"/>
    <w:rsid w:val="005E64F3"/>
    <w:rsid w:val="005E66C0"/>
    <w:rsid w:val="005F6E03"/>
    <w:rsid w:val="005F71AF"/>
    <w:rsid w:val="00610294"/>
    <w:rsid w:val="006104AC"/>
    <w:rsid w:val="0061733F"/>
    <w:rsid w:val="006210EA"/>
    <w:rsid w:val="00621464"/>
    <w:rsid w:val="00626AB5"/>
    <w:rsid w:val="006371B4"/>
    <w:rsid w:val="00637783"/>
    <w:rsid w:val="00645452"/>
    <w:rsid w:val="00662AAF"/>
    <w:rsid w:val="00665798"/>
    <w:rsid w:val="00673764"/>
    <w:rsid w:val="0067576C"/>
    <w:rsid w:val="0068138C"/>
    <w:rsid w:val="006841F7"/>
    <w:rsid w:val="00690B34"/>
    <w:rsid w:val="0069320D"/>
    <w:rsid w:val="00694E85"/>
    <w:rsid w:val="00695A6E"/>
    <w:rsid w:val="006971C1"/>
    <w:rsid w:val="006B286B"/>
    <w:rsid w:val="006B63E0"/>
    <w:rsid w:val="006B715F"/>
    <w:rsid w:val="006B7263"/>
    <w:rsid w:val="006C0B54"/>
    <w:rsid w:val="006C2BF4"/>
    <w:rsid w:val="006D2249"/>
    <w:rsid w:val="006D4AD6"/>
    <w:rsid w:val="006D63DC"/>
    <w:rsid w:val="006E082B"/>
    <w:rsid w:val="006E10CF"/>
    <w:rsid w:val="006E2B92"/>
    <w:rsid w:val="006E429B"/>
    <w:rsid w:val="006E4A7F"/>
    <w:rsid w:val="006E7C39"/>
    <w:rsid w:val="0070316A"/>
    <w:rsid w:val="00711058"/>
    <w:rsid w:val="00712197"/>
    <w:rsid w:val="0071432E"/>
    <w:rsid w:val="00715E2B"/>
    <w:rsid w:val="007212F9"/>
    <w:rsid w:val="00722CA8"/>
    <w:rsid w:val="00724B20"/>
    <w:rsid w:val="00726F63"/>
    <w:rsid w:val="00734CEE"/>
    <w:rsid w:val="00741A69"/>
    <w:rsid w:val="00742F76"/>
    <w:rsid w:val="007533D6"/>
    <w:rsid w:val="0075761C"/>
    <w:rsid w:val="007676EC"/>
    <w:rsid w:val="00772AA8"/>
    <w:rsid w:val="007738CD"/>
    <w:rsid w:val="007849DF"/>
    <w:rsid w:val="00787578"/>
    <w:rsid w:val="00791914"/>
    <w:rsid w:val="007945B3"/>
    <w:rsid w:val="00797515"/>
    <w:rsid w:val="00797EB2"/>
    <w:rsid w:val="007B097F"/>
    <w:rsid w:val="007B463C"/>
    <w:rsid w:val="007B7B64"/>
    <w:rsid w:val="007C498A"/>
    <w:rsid w:val="007D4E4C"/>
    <w:rsid w:val="007D4E56"/>
    <w:rsid w:val="007D65C9"/>
    <w:rsid w:val="007E23FC"/>
    <w:rsid w:val="007E321A"/>
    <w:rsid w:val="007E5DB9"/>
    <w:rsid w:val="007F11B0"/>
    <w:rsid w:val="007F11D3"/>
    <w:rsid w:val="007F5F53"/>
    <w:rsid w:val="007F7B35"/>
    <w:rsid w:val="0080418E"/>
    <w:rsid w:val="00807882"/>
    <w:rsid w:val="00807E2F"/>
    <w:rsid w:val="008101FB"/>
    <w:rsid w:val="0081645A"/>
    <w:rsid w:val="00816BD4"/>
    <w:rsid w:val="00820460"/>
    <w:rsid w:val="00820D52"/>
    <w:rsid w:val="0082237F"/>
    <w:rsid w:val="00826580"/>
    <w:rsid w:val="00832AA1"/>
    <w:rsid w:val="0083472F"/>
    <w:rsid w:val="00834DC9"/>
    <w:rsid w:val="00841B46"/>
    <w:rsid w:val="008438D2"/>
    <w:rsid w:val="008545C9"/>
    <w:rsid w:val="00864F2D"/>
    <w:rsid w:val="0086639A"/>
    <w:rsid w:val="00867560"/>
    <w:rsid w:val="00872107"/>
    <w:rsid w:val="008824A7"/>
    <w:rsid w:val="008851E8"/>
    <w:rsid w:val="008A0999"/>
    <w:rsid w:val="008B2E2E"/>
    <w:rsid w:val="008B63DE"/>
    <w:rsid w:val="008C0F37"/>
    <w:rsid w:val="008C151F"/>
    <w:rsid w:val="008C5117"/>
    <w:rsid w:val="008C72FF"/>
    <w:rsid w:val="008E09D2"/>
    <w:rsid w:val="008E1AF3"/>
    <w:rsid w:val="008E5A5D"/>
    <w:rsid w:val="008E767B"/>
    <w:rsid w:val="008F3CE1"/>
    <w:rsid w:val="008F4229"/>
    <w:rsid w:val="00920CF7"/>
    <w:rsid w:val="009223AF"/>
    <w:rsid w:val="00926D1F"/>
    <w:rsid w:val="00927147"/>
    <w:rsid w:val="00933E32"/>
    <w:rsid w:val="00940FC8"/>
    <w:rsid w:val="00950AB2"/>
    <w:rsid w:val="00953BAF"/>
    <w:rsid w:val="009544A6"/>
    <w:rsid w:val="0095531E"/>
    <w:rsid w:val="00956516"/>
    <w:rsid w:val="009648CB"/>
    <w:rsid w:val="009652F9"/>
    <w:rsid w:val="00966D7B"/>
    <w:rsid w:val="00966DFB"/>
    <w:rsid w:val="00967175"/>
    <w:rsid w:val="00971739"/>
    <w:rsid w:val="00971F0C"/>
    <w:rsid w:val="00973CFC"/>
    <w:rsid w:val="00975705"/>
    <w:rsid w:val="009809DF"/>
    <w:rsid w:val="0099306F"/>
    <w:rsid w:val="00994D78"/>
    <w:rsid w:val="00997F73"/>
    <w:rsid w:val="009A042E"/>
    <w:rsid w:val="009A0DD0"/>
    <w:rsid w:val="009A31C6"/>
    <w:rsid w:val="009A5CC8"/>
    <w:rsid w:val="009A6C15"/>
    <w:rsid w:val="009B1F37"/>
    <w:rsid w:val="009C4A7A"/>
    <w:rsid w:val="009F11A8"/>
    <w:rsid w:val="009F70F4"/>
    <w:rsid w:val="00A044AC"/>
    <w:rsid w:val="00A06416"/>
    <w:rsid w:val="00A11103"/>
    <w:rsid w:val="00A236A2"/>
    <w:rsid w:val="00A25323"/>
    <w:rsid w:val="00A25578"/>
    <w:rsid w:val="00A25F43"/>
    <w:rsid w:val="00A31EF6"/>
    <w:rsid w:val="00A464FC"/>
    <w:rsid w:val="00A514AD"/>
    <w:rsid w:val="00A51AED"/>
    <w:rsid w:val="00A54C0D"/>
    <w:rsid w:val="00A64082"/>
    <w:rsid w:val="00A66CB1"/>
    <w:rsid w:val="00A67DDD"/>
    <w:rsid w:val="00A71066"/>
    <w:rsid w:val="00A747C1"/>
    <w:rsid w:val="00A76F16"/>
    <w:rsid w:val="00A778DA"/>
    <w:rsid w:val="00A804E4"/>
    <w:rsid w:val="00A8587B"/>
    <w:rsid w:val="00A920EA"/>
    <w:rsid w:val="00A93D92"/>
    <w:rsid w:val="00A93F1E"/>
    <w:rsid w:val="00A9428B"/>
    <w:rsid w:val="00A964D0"/>
    <w:rsid w:val="00A9735B"/>
    <w:rsid w:val="00AA0A3B"/>
    <w:rsid w:val="00AA5414"/>
    <w:rsid w:val="00AA5E21"/>
    <w:rsid w:val="00AB3123"/>
    <w:rsid w:val="00AB6186"/>
    <w:rsid w:val="00AB6FBD"/>
    <w:rsid w:val="00AB77E1"/>
    <w:rsid w:val="00AC2C6C"/>
    <w:rsid w:val="00AC2CB4"/>
    <w:rsid w:val="00AC35E2"/>
    <w:rsid w:val="00AC52A6"/>
    <w:rsid w:val="00AC645D"/>
    <w:rsid w:val="00AD358F"/>
    <w:rsid w:val="00AD53EE"/>
    <w:rsid w:val="00AE3F1A"/>
    <w:rsid w:val="00AF307E"/>
    <w:rsid w:val="00AF519A"/>
    <w:rsid w:val="00AF76D7"/>
    <w:rsid w:val="00B003B9"/>
    <w:rsid w:val="00B05208"/>
    <w:rsid w:val="00B06940"/>
    <w:rsid w:val="00B0764E"/>
    <w:rsid w:val="00B15F87"/>
    <w:rsid w:val="00B22DC0"/>
    <w:rsid w:val="00B26807"/>
    <w:rsid w:val="00B341E8"/>
    <w:rsid w:val="00B34D2B"/>
    <w:rsid w:val="00B44475"/>
    <w:rsid w:val="00B53249"/>
    <w:rsid w:val="00B53822"/>
    <w:rsid w:val="00B56E62"/>
    <w:rsid w:val="00B5735A"/>
    <w:rsid w:val="00B60229"/>
    <w:rsid w:val="00B73903"/>
    <w:rsid w:val="00B765D8"/>
    <w:rsid w:val="00B81190"/>
    <w:rsid w:val="00B83975"/>
    <w:rsid w:val="00B83C7D"/>
    <w:rsid w:val="00B8435D"/>
    <w:rsid w:val="00B84574"/>
    <w:rsid w:val="00B86319"/>
    <w:rsid w:val="00B87729"/>
    <w:rsid w:val="00BA0FA3"/>
    <w:rsid w:val="00BA2D03"/>
    <w:rsid w:val="00BA5E23"/>
    <w:rsid w:val="00BA73A1"/>
    <w:rsid w:val="00BB04D1"/>
    <w:rsid w:val="00BB0EA6"/>
    <w:rsid w:val="00BB3811"/>
    <w:rsid w:val="00BB73DC"/>
    <w:rsid w:val="00BC0DA4"/>
    <w:rsid w:val="00BC3E05"/>
    <w:rsid w:val="00BC3F29"/>
    <w:rsid w:val="00BC40B3"/>
    <w:rsid w:val="00BC76CE"/>
    <w:rsid w:val="00BE049D"/>
    <w:rsid w:val="00BE4267"/>
    <w:rsid w:val="00BF0082"/>
    <w:rsid w:val="00BF17C6"/>
    <w:rsid w:val="00BF47C3"/>
    <w:rsid w:val="00C01D18"/>
    <w:rsid w:val="00C05AE2"/>
    <w:rsid w:val="00C0771B"/>
    <w:rsid w:val="00C07903"/>
    <w:rsid w:val="00C07ED1"/>
    <w:rsid w:val="00C12D8D"/>
    <w:rsid w:val="00C17E2B"/>
    <w:rsid w:val="00C21E50"/>
    <w:rsid w:val="00C23834"/>
    <w:rsid w:val="00C239BD"/>
    <w:rsid w:val="00C27FD3"/>
    <w:rsid w:val="00C35408"/>
    <w:rsid w:val="00C40118"/>
    <w:rsid w:val="00C403AC"/>
    <w:rsid w:val="00C55812"/>
    <w:rsid w:val="00C564EF"/>
    <w:rsid w:val="00C57325"/>
    <w:rsid w:val="00C57D41"/>
    <w:rsid w:val="00C61CB0"/>
    <w:rsid w:val="00C631F5"/>
    <w:rsid w:val="00C706FD"/>
    <w:rsid w:val="00C75BC3"/>
    <w:rsid w:val="00C80C74"/>
    <w:rsid w:val="00C82831"/>
    <w:rsid w:val="00C85014"/>
    <w:rsid w:val="00C8782E"/>
    <w:rsid w:val="00C92C4A"/>
    <w:rsid w:val="00CA44DF"/>
    <w:rsid w:val="00CC4832"/>
    <w:rsid w:val="00CC5A83"/>
    <w:rsid w:val="00CC6698"/>
    <w:rsid w:val="00CC780D"/>
    <w:rsid w:val="00CD2759"/>
    <w:rsid w:val="00CD5857"/>
    <w:rsid w:val="00CD7327"/>
    <w:rsid w:val="00CE3954"/>
    <w:rsid w:val="00CE5FB8"/>
    <w:rsid w:val="00CF0B6B"/>
    <w:rsid w:val="00CF1A8A"/>
    <w:rsid w:val="00CF2E68"/>
    <w:rsid w:val="00D03A73"/>
    <w:rsid w:val="00D03C37"/>
    <w:rsid w:val="00D0599A"/>
    <w:rsid w:val="00D12CDE"/>
    <w:rsid w:val="00D13191"/>
    <w:rsid w:val="00D169E8"/>
    <w:rsid w:val="00D2761B"/>
    <w:rsid w:val="00D34491"/>
    <w:rsid w:val="00D368A5"/>
    <w:rsid w:val="00D40D2B"/>
    <w:rsid w:val="00D528D0"/>
    <w:rsid w:val="00D552B1"/>
    <w:rsid w:val="00D57AD3"/>
    <w:rsid w:val="00D6117D"/>
    <w:rsid w:val="00D66655"/>
    <w:rsid w:val="00D72E45"/>
    <w:rsid w:val="00D804DC"/>
    <w:rsid w:val="00D81217"/>
    <w:rsid w:val="00D8286E"/>
    <w:rsid w:val="00D90030"/>
    <w:rsid w:val="00D90549"/>
    <w:rsid w:val="00D91096"/>
    <w:rsid w:val="00D91E84"/>
    <w:rsid w:val="00D94543"/>
    <w:rsid w:val="00D9535E"/>
    <w:rsid w:val="00D96B53"/>
    <w:rsid w:val="00D9712F"/>
    <w:rsid w:val="00DA5C9E"/>
    <w:rsid w:val="00DA758E"/>
    <w:rsid w:val="00DB3153"/>
    <w:rsid w:val="00DB67A5"/>
    <w:rsid w:val="00DC3F14"/>
    <w:rsid w:val="00DC79B0"/>
    <w:rsid w:val="00DD05D5"/>
    <w:rsid w:val="00DD0B4E"/>
    <w:rsid w:val="00DE1213"/>
    <w:rsid w:val="00DE173C"/>
    <w:rsid w:val="00DE395C"/>
    <w:rsid w:val="00DE497A"/>
    <w:rsid w:val="00DF33A8"/>
    <w:rsid w:val="00DF5A00"/>
    <w:rsid w:val="00E012F8"/>
    <w:rsid w:val="00E0198A"/>
    <w:rsid w:val="00E024D8"/>
    <w:rsid w:val="00E02624"/>
    <w:rsid w:val="00E12C52"/>
    <w:rsid w:val="00E155B1"/>
    <w:rsid w:val="00E20C69"/>
    <w:rsid w:val="00E257CF"/>
    <w:rsid w:val="00E328F1"/>
    <w:rsid w:val="00E33A0D"/>
    <w:rsid w:val="00E33EF7"/>
    <w:rsid w:val="00E431F3"/>
    <w:rsid w:val="00E437AB"/>
    <w:rsid w:val="00E47A04"/>
    <w:rsid w:val="00E61F77"/>
    <w:rsid w:val="00E62576"/>
    <w:rsid w:val="00E63EFA"/>
    <w:rsid w:val="00E6783B"/>
    <w:rsid w:val="00E71DD2"/>
    <w:rsid w:val="00E77C22"/>
    <w:rsid w:val="00E83ADB"/>
    <w:rsid w:val="00E87657"/>
    <w:rsid w:val="00E91B90"/>
    <w:rsid w:val="00E92B83"/>
    <w:rsid w:val="00E96718"/>
    <w:rsid w:val="00E974C0"/>
    <w:rsid w:val="00E974D6"/>
    <w:rsid w:val="00E97E80"/>
    <w:rsid w:val="00EA2547"/>
    <w:rsid w:val="00EA2688"/>
    <w:rsid w:val="00EA27C2"/>
    <w:rsid w:val="00EA4519"/>
    <w:rsid w:val="00EA4B40"/>
    <w:rsid w:val="00EB0FF9"/>
    <w:rsid w:val="00EB7477"/>
    <w:rsid w:val="00EC04D2"/>
    <w:rsid w:val="00EC487A"/>
    <w:rsid w:val="00ED0A20"/>
    <w:rsid w:val="00ED2C52"/>
    <w:rsid w:val="00ED2FFB"/>
    <w:rsid w:val="00ED4FF4"/>
    <w:rsid w:val="00ED556E"/>
    <w:rsid w:val="00EE31F3"/>
    <w:rsid w:val="00EE6ECA"/>
    <w:rsid w:val="00EE7223"/>
    <w:rsid w:val="00EE7325"/>
    <w:rsid w:val="00EF04DE"/>
    <w:rsid w:val="00EF4DD8"/>
    <w:rsid w:val="00F006E8"/>
    <w:rsid w:val="00F01B9B"/>
    <w:rsid w:val="00F03D6F"/>
    <w:rsid w:val="00F13565"/>
    <w:rsid w:val="00F23F96"/>
    <w:rsid w:val="00F24123"/>
    <w:rsid w:val="00F3101B"/>
    <w:rsid w:val="00F4102A"/>
    <w:rsid w:val="00F41362"/>
    <w:rsid w:val="00F45048"/>
    <w:rsid w:val="00F46EEC"/>
    <w:rsid w:val="00F51071"/>
    <w:rsid w:val="00F515F1"/>
    <w:rsid w:val="00F53D8D"/>
    <w:rsid w:val="00F56B34"/>
    <w:rsid w:val="00F65D8F"/>
    <w:rsid w:val="00F7025F"/>
    <w:rsid w:val="00F819D7"/>
    <w:rsid w:val="00F8374C"/>
    <w:rsid w:val="00F83950"/>
    <w:rsid w:val="00FA47D5"/>
    <w:rsid w:val="00FA6E71"/>
    <w:rsid w:val="00FA7A8B"/>
    <w:rsid w:val="00FB5A96"/>
    <w:rsid w:val="00FB61E0"/>
    <w:rsid w:val="00FB6492"/>
    <w:rsid w:val="00FC3A53"/>
    <w:rsid w:val="00FC7D8B"/>
    <w:rsid w:val="00FD07D2"/>
    <w:rsid w:val="00FE33F5"/>
    <w:rsid w:val="00FE50B2"/>
    <w:rsid w:val="00FE5AB9"/>
    <w:rsid w:val="00FE5DBE"/>
    <w:rsid w:val="00FF1AB4"/>
    <w:rsid w:val="00FF258C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A33DC16-65C4-4ACA-8B77-AEE02028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7B35"/>
    <w:rPr>
      <w:sz w:val="24"/>
      <w:szCs w:val="24"/>
    </w:rPr>
  </w:style>
  <w:style w:type="paragraph" w:styleId="Nadpis2">
    <w:name w:val="heading 2"/>
    <w:basedOn w:val="Normln"/>
    <w:qFormat/>
    <w:rsid w:val="007E5D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E20C69"/>
    <w:pPr>
      <w:autoSpaceDE w:val="0"/>
      <w:autoSpaceDN w:val="0"/>
    </w:pPr>
    <w:rPr>
      <w:rFonts w:ascii="Arial" w:hAnsi="Arial" w:cs="Arial"/>
      <w:color w:val="000000"/>
    </w:rPr>
  </w:style>
  <w:style w:type="paragraph" w:styleId="FormtovanvHTML">
    <w:name w:val="HTML Preformatted"/>
    <w:basedOn w:val="Normln"/>
    <w:rsid w:val="00DF5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ubtilte2">
    <w:name w:val="subtilte2"/>
    <w:basedOn w:val="Normln"/>
    <w:rsid w:val="00316473"/>
    <w:rPr>
      <w:rFonts w:ascii="Verdana" w:hAnsi="Verdana"/>
      <w:b/>
      <w:bCs/>
      <w:color w:val="474747"/>
      <w:sz w:val="15"/>
      <w:szCs w:val="15"/>
    </w:rPr>
  </w:style>
  <w:style w:type="paragraph" w:customStyle="1" w:styleId="Default0">
    <w:name w:val="Default"/>
    <w:rsid w:val="0000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rsid w:val="003960BA"/>
    <w:pPr>
      <w:spacing w:line="360" w:lineRule="auto"/>
      <w:textAlignment w:val="baseline"/>
    </w:pPr>
    <w:rPr>
      <w:rFonts w:ascii="Arial" w:hAnsi="Arial" w:cs="Arial"/>
      <w:i/>
      <w:iCs/>
      <w:color w:val="000000"/>
      <w:sz w:val="20"/>
      <w:szCs w:val="20"/>
    </w:rPr>
  </w:style>
  <w:style w:type="character" w:styleId="Hypertextovodkaz">
    <w:name w:val="Hyperlink"/>
    <w:rsid w:val="007E5DB9"/>
    <w:rPr>
      <w:color w:val="0000FF"/>
      <w:u w:val="single"/>
    </w:rPr>
  </w:style>
  <w:style w:type="character" w:styleId="Siln">
    <w:name w:val="Strong"/>
    <w:qFormat/>
    <w:rsid w:val="007E5DB9"/>
    <w:rPr>
      <w:b/>
      <w:bCs/>
    </w:rPr>
  </w:style>
  <w:style w:type="paragraph" w:customStyle="1" w:styleId="mf">
    <w:name w:val="mf"/>
    <w:basedOn w:val="Normln"/>
    <w:rsid w:val="007E5DB9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B56E6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76D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76D6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276D6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6D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76D65"/>
  </w:style>
  <w:style w:type="paragraph" w:styleId="Pedmtkomente">
    <w:name w:val="annotation subject"/>
    <w:basedOn w:val="Textkomente"/>
    <w:next w:val="Textkomente"/>
    <w:link w:val="PedmtkomenteChar"/>
    <w:rsid w:val="00276D65"/>
    <w:rPr>
      <w:b/>
      <w:bCs/>
    </w:rPr>
  </w:style>
  <w:style w:type="character" w:customStyle="1" w:styleId="PedmtkomenteChar">
    <w:name w:val="Předmět komentáře Char"/>
    <w:link w:val="Pedmtkomente"/>
    <w:rsid w:val="00276D65"/>
    <w:rPr>
      <w:b/>
      <w:bCs/>
    </w:rPr>
  </w:style>
  <w:style w:type="paragraph" w:styleId="Zhlav">
    <w:name w:val="header"/>
    <w:basedOn w:val="Normln"/>
    <w:link w:val="ZhlavChar"/>
    <w:rsid w:val="005E6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64F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E64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E64F3"/>
    <w:rPr>
      <w:sz w:val="24"/>
      <w:szCs w:val="24"/>
    </w:rPr>
  </w:style>
  <w:style w:type="table" w:styleId="Mkatabulky">
    <w:name w:val="Table Grid"/>
    <w:basedOn w:val="Normlntabulka"/>
    <w:rsid w:val="0087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864F2D"/>
    <w:pPr>
      <w:spacing w:after="200" w:line="276" w:lineRule="auto"/>
      <w:jc w:val="both"/>
    </w:pPr>
    <w:rPr>
      <w:rFonts w:ascii="Calibri" w:hAnsi="Calibri"/>
      <w:szCs w:val="20"/>
    </w:rPr>
  </w:style>
  <w:style w:type="character" w:customStyle="1" w:styleId="Zkladntext2Char">
    <w:name w:val="Základní text 2 Char"/>
    <w:link w:val="Zkladntext2"/>
    <w:uiPriority w:val="99"/>
    <w:rsid w:val="00864F2D"/>
    <w:rPr>
      <w:rFonts w:ascii="Calibri" w:hAnsi="Calibri"/>
      <w:sz w:val="24"/>
    </w:rPr>
  </w:style>
  <w:style w:type="paragraph" w:styleId="Revize">
    <w:name w:val="Revision"/>
    <w:hidden/>
    <w:uiPriority w:val="99"/>
    <w:semiHidden/>
    <w:rsid w:val="00FE5AB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C4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513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6177A-B16B-43FF-BCA9-D8994636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1941</Words>
  <Characters>12564</Characters>
  <Application>Microsoft Office Word</Application>
  <DocSecurity>0</DocSecurity>
  <Lines>104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Angiografický přístroj</vt:lpstr>
    </vt:vector>
  </TitlesOfParts>
  <Company>Nemocnice ÚO</Company>
  <LinksUpToDate>false</LinksUpToDate>
  <CharactersWithSpaces>14477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Angiografický přístroj</dc:title>
  <dc:creator>nemocnice</dc:creator>
  <cp:lastModifiedBy>Zdeněk Kohoutek</cp:lastModifiedBy>
  <cp:revision>4</cp:revision>
  <cp:lastPrinted>2015-10-20T13:26:00Z</cp:lastPrinted>
  <dcterms:created xsi:type="dcterms:W3CDTF">2019-01-12T15:48:00Z</dcterms:created>
  <dcterms:modified xsi:type="dcterms:W3CDTF">2019-02-06T06:22:00Z</dcterms:modified>
</cp:coreProperties>
</file>